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9CD" w:rsidRPr="004A7E4A" w:rsidRDefault="00B02289" w:rsidP="00DB19CD">
      <w:pPr>
        <w:jc w:val="center"/>
        <w:rPr>
          <w:sz w:val="56"/>
          <w:szCs w:val="56"/>
        </w:rPr>
      </w:pPr>
      <w:r w:rsidRPr="004A7E4A">
        <w:rPr>
          <w:sz w:val="110"/>
          <w:szCs w:val="110"/>
          <w:u w:val="single"/>
        </w:rPr>
        <w:t>1</w:t>
      </w:r>
      <w:r w:rsidR="00DB19CD" w:rsidRPr="004A7E4A">
        <w:rPr>
          <w:sz w:val="110"/>
          <w:szCs w:val="110"/>
          <w:u w:val="single"/>
        </w:rPr>
        <w:t>2 апреля 201</w:t>
      </w:r>
      <w:r w:rsidRPr="004A7E4A">
        <w:rPr>
          <w:sz w:val="110"/>
          <w:szCs w:val="110"/>
          <w:u w:val="single"/>
        </w:rPr>
        <w:t>7</w:t>
      </w:r>
      <w:r w:rsidR="00DB19CD" w:rsidRPr="004A7E4A">
        <w:rPr>
          <w:sz w:val="110"/>
          <w:szCs w:val="110"/>
          <w:u w:val="single"/>
        </w:rPr>
        <w:t xml:space="preserve"> г.</w:t>
      </w:r>
      <w:r w:rsidR="00DB19CD" w:rsidRPr="004A7E4A">
        <w:rPr>
          <w:sz w:val="56"/>
          <w:szCs w:val="56"/>
        </w:rPr>
        <w:t xml:space="preserve"> </w:t>
      </w:r>
    </w:p>
    <w:p w:rsidR="00DB19CD" w:rsidRPr="004A7E4A" w:rsidRDefault="00DB19CD" w:rsidP="00FF38EC">
      <w:pPr>
        <w:tabs>
          <w:tab w:val="left" w:pos="15734"/>
        </w:tabs>
        <w:ind w:right="-1"/>
        <w:jc w:val="center"/>
        <w:rPr>
          <w:i/>
          <w:sz w:val="68"/>
          <w:szCs w:val="68"/>
        </w:rPr>
      </w:pPr>
      <w:r w:rsidRPr="004A7E4A">
        <w:rPr>
          <w:i/>
          <w:sz w:val="68"/>
          <w:szCs w:val="68"/>
        </w:rPr>
        <w:t>состо</w:t>
      </w:r>
      <w:r w:rsidR="00FF38EC" w:rsidRPr="004A7E4A">
        <w:rPr>
          <w:i/>
          <w:sz w:val="68"/>
          <w:szCs w:val="68"/>
        </w:rPr>
        <w:t>я</w:t>
      </w:r>
      <w:r w:rsidRPr="004A7E4A">
        <w:rPr>
          <w:i/>
          <w:sz w:val="68"/>
          <w:szCs w:val="68"/>
        </w:rPr>
        <w:t>тся</w:t>
      </w:r>
    </w:p>
    <w:p w:rsidR="00DB19CD" w:rsidRPr="004A7E4A" w:rsidRDefault="00DB19CD" w:rsidP="004A7E4A">
      <w:pPr>
        <w:tabs>
          <w:tab w:val="left" w:pos="15734"/>
        </w:tabs>
        <w:ind w:right="-1"/>
        <w:jc w:val="center"/>
        <w:rPr>
          <w:i/>
          <w:sz w:val="68"/>
          <w:szCs w:val="68"/>
        </w:rPr>
      </w:pPr>
      <w:r w:rsidRPr="004A7E4A">
        <w:rPr>
          <w:i/>
          <w:sz w:val="68"/>
          <w:szCs w:val="68"/>
        </w:rPr>
        <w:t>6</w:t>
      </w:r>
      <w:r w:rsidR="00B02289" w:rsidRPr="004A7E4A">
        <w:rPr>
          <w:i/>
          <w:sz w:val="68"/>
          <w:szCs w:val="68"/>
        </w:rPr>
        <w:t>4</w:t>
      </w:r>
      <w:r w:rsidRPr="004A7E4A">
        <w:rPr>
          <w:i/>
          <w:sz w:val="68"/>
          <w:szCs w:val="68"/>
        </w:rPr>
        <w:t>-я СТУДЕНЧЕСКАЯ</w:t>
      </w:r>
      <w:r w:rsidR="00FF38EC" w:rsidRPr="004A7E4A">
        <w:rPr>
          <w:i/>
          <w:sz w:val="68"/>
          <w:szCs w:val="68"/>
        </w:rPr>
        <w:t xml:space="preserve"> и </w:t>
      </w:r>
      <w:r w:rsidR="00B02289" w:rsidRPr="004A7E4A">
        <w:rPr>
          <w:i/>
          <w:sz w:val="68"/>
          <w:szCs w:val="68"/>
        </w:rPr>
        <w:t>3</w:t>
      </w:r>
      <w:r w:rsidR="00FF38EC" w:rsidRPr="004A7E4A">
        <w:rPr>
          <w:i/>
          <w:sz w:val="68"/>
          <w:szCs w:val="68"/>
        </w:rPr>
        <w:t>-я МАГИСТ</w:t>
      </w:r>
      <w:r w:rsidR="00B02289" w:rsidRPr="004A7E4A">
        <w:rPr>
          <w:i/>
          <w:sz w:val="68"/>
          <w:szCs w:val="68"/>
        </w:rPr>
        <w:t>Р</w:t>
      </w:r>
      <w:r w:rsidR="00F41AE8">
        <w:rPr>
          <w:i/>
          <w:sz w:val="68"/>
          <w:szCs w:val="68"/>
        </w:rPr>
        <w:t>АНТ</w:t>
      </w:r>
      <w:r w:rsidR="00FF38EC" w:rsidRPr="004A7E4A">
        <w:rPr>
          <w:i/>
          <w:sz w:val="68"/>
          <w:szCs w:val="68"/>
        </w:rPr>
        <w:t>СКАЯ</w:t>
      </w:r>
    </w:p>
    <w:p w:rsidR="00537BFA" w:rsidRPr="004A7E4A" w:rsidRDefault="00DB19CD" w:rsidP="00DB19CD">
      <w:pPr>
        <w:jc w:val="center"/>
        <w:rPr>
          <w:i/>
          <w:sz w:val="68"/>
          <w:szCs w:val="68"/>
        </w:rPr>
      </w:pPr>
      <w:r w:rsidRPr="004A7E4A">
        <w:rPr>
          <w:i/>
          <w:sz w:val="68"/>
          <w:szCs w:val="68"/>
        </w:rPr>
        <w:t>НАУЧНО-ТЕХНИЧЕСК</w:t>
      </w:r>
      <w:r w:rsidR="00FF38EC" w:rsidRPr="004A7E4A">
        <w:rPr>
          <w:i/>
          <w:sz w:val="68"/>
          <w:szCs w:val="68"/>
        </w:rPr>
        <w:t>ИЕ</w:t>
      </w:r>
      <w:r w:rsidRPr="004A7E4A">
        <w:rPr>
          <w:i/>
          <w:sz w:val="68"/>
          <w:szCs w:val="68"/>
        </w:rPr>
        <w:t xml:space="preserve"> КОНФЕРЕНЦИ</w:t>
      </w:r>
      <w:r w:rsidR="00FF38EC" w:rsidRPr="004A7E4A">
        <w:rPr>
          <w:i/>
          <w:sz w:val="68"/>
          <w:szCs w:val="68"/>
        </w:rPr>
        <w:t>И</w:t>
      </w:r>
    </w:p>
    <w:p w:rsidR="00C14959" w:rsidRPr="004A7E4A" w:rsidRDefault="00C14959" w:rsidP="00DB19CD">
      <w:pPr>
        <w:jc w:val="center"/>
        <w:rPr>
          <w:i/>
          <w:sz w:val="40"/>
          <w:szCs w:val="40"/>
        </w:rPr>
      </w:pPr>
    </w:p>
    <w:p w:rsidR="00FF38EC" w:rsidRPr="004A7E4A" w:rsidRDefault="00C14959" w:rsidP="00DB19CD">
      <w:pPr>
        <w:jc w:val="center"/>
        <w:rPr>
          <w:i/>
          <w:sz w:val="60"/>
          <w:szCs w:val="60"/>
        </w:rPr>
      </w:pPr>
      <w:r w:rsidRPr="004A7E4A">
        <w:rPr>
          <w:i/>
          <w:sz w:val="60"/>
          <w:szCs w:val="60"/>
        </w:rPr>
        <w:t>УЧЕБНЫЕ ЗАНЯТИЯ ПО ОЧНОЙ ФОРМЕ ОБУЧЕНИЯ ДЛЯ СТУДЕНТОВ 1-5 КУРСОВ НЕ ПРОВОДЯТСЯ</w:t>
      </w:r>
    </w:p>
    <w:p w:rsidR="004A7E4A" w:rsidRPr="008C3FD7" w:rsidRDefault="004A7E4A" w:rsidP="004A7E4A">
      <w:pPr>
        <w:ind w:left="-284" w:firstLine="284"/>
        <w:jc w:val="center"/>
        <w:rPr>
          <w:i/>
          <w:sz w:val="32"/>
          <w:szCs w:val="32"/>
        </w:rPr>
      </w:pPr>
    </w:p>
    <w:p w:rsidR="00B02289" w:rsidRPr="004A7E4A" w:rsidRDefault="004A7E4A" w:rsidP="004A7E4A">
      <w:pPr>
        <w:ind w:left="-284" w:firstLine="284"/>
        <w:jc w:val="center"/>
        <w:rPr>
          <w:sz w:val="48"/>
          <w:szCs w:val="48"/>
        </w:rPr>
      </w:pPr>
      <w:r w:rsidRPr="004A7E4A">
        <w:rPr>
          <w:sz w:val="48"/>
          <w:szCs w:val="48"/>
        </w:rPr>
        <w:t>В а.230 принимаются:</w:t>
      </w:r>
    </w:p>
    <w:p w:rsidR="00C14959" w:rsidRPr="008C3FD7" w:rsidRDefault="00B02289" w:rsidP="004A7E4A">
      <w:pPr>
        <w:pStyle w:val="a6"/>
        <w:numPr>
          <w:ilvl w:val="0"/>
          <w:numId w:val="1"/>
        </w:numPr>
        <w:rPr>
          <w:b/>
          <w:sz w:val="48"/>
          <w:szCs w:val="48"/>
        </w:rPr>
      </w:pPr>
      <w:r w:rsidRPr="004A7E4A">
        <w:rPr>
          <w:sz w:val="48"/>
          <w:szCs w:val="48"/>
        </w:rPr>
        <w:t>Сведения о докладах и докладчика</w:t>
      </w:r>
      <w:r w:rsidR="008C3FD7">
        <w:rPr>
          <w:sz w:val="48"/>
          <w:szCs w:val="48"/>
        </w:rPr>
        <w:t>х</w:t>
      </w:r>
      <w:r w:rsidRPr="004A7E4A">
        <w:rPr>
          <w:sz w:val="48"/>
          <w:szCs w:val="48"/>
        </w:rPr>
        <w:t xml:space="preserve"> </w:t>
      </w:r>
      <w:r w:rsidRPr="008C3FD7">
        <w:rPr>
          <w:sz w:val="48"/>
          <w:szCs w:val="48"/>
        </w:rPr>
        <w:t>до</w:t>
      </w:r>
      <w:r w:rsidRPr="008C3FD7">
        <w:rPr>
          <w:b/>
          <w:sz w:val="48"/>
          <w:szCs w:val="48"/>
        </w:rPr>
        <w:t xml:space="preserve"> 16.03.2017</w:t>
      </w:r>
    </w:p>
    <w:p w:rsidR="00B02289" w:rsidRDefault="00B02289" w:rsidP="004A7E4A">
      <w:pPr>
        <w:pStyle w:val="a6"/>
        <w:numPr>
          <w:ilvl w:val="0"/>
          <w:numId w:val="1"/>
        </w:numPr>
        <w:rPr>
          <w:sz w:val="48"/>
          <w:szCs w:val="48"/>
        </w:rPr>
      </w:pPr>
      <w:r w:rsidRPr="004A7E4A">
        <w:rPr>
          <w:sz w:val="48"/>
          <w:szCs w:val="48"/>
        </w:rPr>
        <w:t xml:space="preserve">Тезисы в печатном и электронном виде до </w:t>
      </w:r>
      <w:r w:rsidRPr="008C3FD7">
        <w:rPr>
          <w:b/>
          <w:sz w:val="48"/>
          <w:szCs w:val="48"/>
        </w:rPr>
        <w:t>17.04.2017</w:t>
      </w:r>
    </w:p>
    <w:p w:rsidR="00B02289" w:rsidRPr="00597EFC" w:rsidRDefault="004A7E4A" w:rsidP="00DB19CD">
      <w:pPr>
        <w:jc w:val="center"/>
        <w:rPr>
          <w:i/>
          <w:sz w:val="56"/>
          <w:szCs w:val="56"/>
        </w:rPr>
      </w:pPr>
      <w:r w:rsidRPr="00597EFC">
        <w:rPr>
          <w:i/>
          <w:sz w:val="56"/>
          <w:szCs w:val="56"/>
        </w:rPr>
        <w:t>Все тезисы конференции будут проверены</w:t>
      </w:r>
      <w:r w:rsidR="00597EFC" w:rsidRPr="00597EFC">
        <w:rPr>
          <w:i/>
          <w:sz w:val="56"/>
          <w:szCs w:val="56"/>
        </w:rPr>
        <w:t xml:space="preserve"> </w:t>
      </w:r>
      <w:r w:rsidRPr="00597EFC">
        <w:rPr>
          <w:i/>
          <w:sz w:val="56"/>
          <w:szCs w:val="56"/>
        </w:rPr>
        <w:t>программой «АНТИПЛАГИАТ»</w:t>
      </w:r>
      <w:r w:rsidR="00597EFC" w:rsidRPr="00597EFC">
        <w:rPr>
          <w:i/>
          <w:sz w:val="56"/>
          <w:szCs w:val="56"/>
        </w:rPr>
        <w:t xml:space="preserve"> (процент оригинальности не менее 75%)</w:t>
      </w:r>
    </w:p>
    <w:p w:rsidR="00FF38EC" w:rsidRPr="00B02289" w:rsidRDefault="00FF38EC" w:rsidP="00DB19CD">
      <w:pPr>
        <w:jc w:val="center"/>
        <w:rPr>
          <w:i/>
          <w:sz w:val="56"/>
          <w:szCs w:val="56"/>
        </w:rPr>
      </w:pPr>
      <w:r w:rsidRPr="00B02289">
        <w:rPr>
          <w:i/>
          <w:sz w:val="56"/>
          <w:szCs w:val="56"/>
        </w:rPr>
        <w:t>С информацией о работе</w:t>
      </w:r>
      <w:r w:rsidR="00DB19CD" w:rsidRPr="00B02289">
        <w:rPr>
          <w:i/>
          <w:sz w:val="56"/>
          <w:szCs w:val="56"/>
        </w:rPr>
        <w:t xml:space="preserve"> секци</w:t>
      </w:r>
      <w:r w:rsidRPr="00B02289">
        <w:rPr>
          <w:i/>
          <w:sz w:val="56"/>
          <w:szCs w:val="56"/>
        </w:rPr>
        <w:t>й, требованиях к оформлению</w:t>
      </w:r>
      <w:r w:rsidR="00DB19CD" w:rsidRPr="00B02289">
        <w:rPr>
          <w:i/>
          <w:sz w:val="56"/>
          <w:szCs w:val="56"/>
        </w:rPr>
        <w:t xml:space="preserve"> </w:t>
      </w:r>
      <w:r w:rsidRPr="00B02289">
        <w:rPr>
          <w:i/>
          <w:sz w:val="56"/>
          <w:szCs w:val="56"/>
        </w:rPr>
        <w:t xml:space="preserve">тезисов и др. можно ознакомиться </w:t>
      </w:r>
    </w:p>
    <w:p w:rsidR="00DB19CD" w:rsidRPr="00FF38EC" w:rsidRDefault="00FF38EC" w:rsidP="00DB19CD">
      <w:pPr>
        <w:jc w:val="center"/>
        <w:rPr>
          <w:i/>
          <w:sz w:val="72"/>
          <w:szCs w:val="72"/>
        </w:rPr>
      </w:pPr>
      <w:r w:rsidRPr="00B02289">
        <w:rPr>
          <w:i/>
          <w:sz w:val="56"/>
          <w:szCs w:val="56"/>
        </w:rPr>
        <w:t>на сайте РГРТУ</w:t>
      </w:r>
      <w:r w:rsidRPr="00FF38EC">
        <w:rPr>
          <w:i/>
          <w:sz w:val="72"/>
          <w:szCs w:val="72"/>
        </w:rPr>
        <w:t xml:space="preserve"> </w:t>
      </w:r>
      <w:r w:rsidR="00597EFC" w:rsidRPr="00FF38EC">
        <w:rPr>
          <w:i/>
          <w:sz w:val="72"/>
          <w:szCs w:val="72"/>
        </w:rPr>
        <w:t>http://web.rrtu</w:t>
      </w:r>
      <w:bookmarkStart w:id="0" w:name="_GoBack"/>
      <w:bookmarkEnd w:id="0"/>
    </w:p>
    <w:sectPr w:rsidR="00DB19CD" w:rsidRPr="00FF38EC" w:rsidSect="00B02289">
      <w:pgSz w:w="16838" w:h="11906" w:orient="landscape"/>
      <w:pgMar w:top="284" w:right="395" w:bottom="426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358DA"/>
    <w:multiLevelType w:val="hybridMultilevel"/>
    <w:tmpl w:val="95A6A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19CD"/>
    <w:rsid w:val="00155C16"/>
    <w:rsid w:val="00192A78"/>
    <w:rsid w:val="003A5305"/>
    <w:rsid w:val="004A7E4A"/>
    <w:rsid w:val="00537BFA"/>
    <w:rsid w:val="00597EFC"/>
    <w:rsid w:val="0079688B"/>
    <w:rsid w:val="007F3F67"/>
    <w:rsid w:val="008C3FD7"/>
    <w:rsid w:val="008F0A6B"/>
    <w:rsid w:val="00B02289"/>
    <w:rsid w:val="00C14959"/>
    <w:rsid w:val="00DB19CD"/>
    <w:rsid w:val="00F41AE8"/>
    <w:rsid w:val="00FF3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C1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C1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49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495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A7E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C1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C1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49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495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A7E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Сергей</cp:lastModifiedBy>
  <cp:revision>5</cp:revision>
  <cp:lastPrinted>2017-02-15T11:05:00Z</cp:lastPrinted>
  <dcterms:created xsi:type="dcterms:W3CDTF">2017-02-15T07:44:00Z</dcterms:created>
  <dcterms:modified xsi:type="dcterms:W3CDTF">2017-02-17T06:37:00Z</dcterms:modified>
</cp:coreProperties>
</file>