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bookmarkStart w:id="0" w:name="_GoBack"/>
      <w:bookmarkEnd w:id="0"/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Инженер по метрологии </w:t>
      </w:r>
    </w:p>
    <w:p w:rsidR="005D4F46" w:rsidRP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Предприятие: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</w:t>
      </w:r>
      <w:r w:rsidR="00E078D8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ОО</w:t>
      </w:r>
      <w:r w:rsidR="00C8335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«</w:t>
      </w:r>
      <w:proofErr w:type="spellStart"/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Теплоприбор</w:t>
      </w:r>
      <w:proofErr w:type="spellEnd"/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» (Центр метрологии и испытаний)</w:t>
      </w:r>
    </w:p>
    <w:p w:rsidR="005D4F46" w:rsidRP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 нас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. </w:t>
      </w:r>
      <w:r w:rsidR="00C8335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Нашим основным направлением является  производство контрольно-измерительного оборудования. 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Наш ЦМИ обеспечивает точность на всех этапах: от входного контроля до финальных испытаний. В связи с </w:t>
      </w:r>
      <w:r w:rsidR="00770D3B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открытием вакансии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приглашаем ответственного специалиста, готового работать в команде профессионалов.</w:t>
      </w:r>
    </w:p>
    <w:p w:rsidR="005D4F46" w:rsidRP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Ваши задачи</w:t>
      </w:r>
    </w:p>
    <w:p w:rsidR="005D4F46" w:rsidRPr="005D4F46" w:rsidRDefault="005D4F46" w:rsidP="005D4F46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Поверка средств измерений (СИ) из производства и эксплуатации по всем видам измерений в рамках области аккредитации;</w:t>
      </w:r>
    </w:p>
    <w:p w:rsidR="005D4F46" w:rsidRPr="005D4F46" w:rsidRDefault="005D4F46" w:rsidP="005D4F46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Аттестация испытательного оборудования;</w:t>
      </w:r>
    </w:p>
    <w:p w:rsidR="005D4F46" w:rsidRPr="005D4F46" w:rsidRDefault="005D4F46" w:rsidP="005D4F46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Ведение документов СМК (журналы, протоколы, паспорта);</w:t>
      </w:r>
    </w:p>
    <w:p w:rsidR="005D4F46" w:rsidRPr="005D4F46" w:rsidRDefault="005D4F46" w:rsidP="005D4F46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Контрольные замеры деталей и средств контроля, применяемых в производстве.</w:t>
      </w:r>
    </w:p>
    <w:p w:rsidR="005D4F46" w:rsidRP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Квалификационные требования</w:t>
      </w:r>
    </w:p>
    <w:p w:rsidR="005D4F46" w:rsidRPr="005D4F46" w:rsidRDefault="005D4F46" w:rsidP="005D4F4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Образование: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высшее (метрология, стандартизация, измерительная техника).</w:t>
      </w:r>
    </w:p>
    <w:p w:rsidR="005D4F46" w:rsidRPr="005D4F46" w:rsidRDefault="005D4F46" w:rsidP="005D4F4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Опыт: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не обязателен — мы обучаем, но приветствуется стаж работы инженером-метрологом или лаборантом.</w:t>
      </w:r>
    </w:p>
    <w:p w:rsidR="005D4F46" w:rsidRPr="005D4F46" w:rsidRDefault="005D4F46" w:rsidP="005D4F4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Знания: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основы метрологии, устройство измерительных приборов, методы проведения замеров.</w:t>
      </w:r>
    </w:p>
    <w:p w:rsidR="005D4F46" w:rsidRP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Личные качества:</w:t>
      </w:r>
    </w:p>
    <w:p w:rsidR="005D4F46" w:rsidRPr="005D4F46" w:rsidRDefault="005D4F46" w:rsidP="005D4F4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Ответственность и исполнительность (готовность чётко выполнять поставленные задачи);</w:t>
      </w:r>
    </w:p>
    <w:p w:rsidR="005D4F46" w:rsidRPr="005D4F46" w:rsidRDefault="005D4F46" w:rsidP="005D4F4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Коммуникабельность (работа в команде с технологами, конструкторами, ОТК);</w:t>
      </w:r>
    </w:p>
    <w:p w:rsidR="005D4F46" w:rsidRPr="005D4F46" w:rsidRDefault="005D4F46" w:rsidP="005D4F4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Объективность и принципиальность при оценке результатов;</w:t>
      </w:r>
    </w:p>
    <w:p w:rsidR="005D4F46" w:rsidRPr="005D4F46" w:rsidRDefault="005D4F46" w:rsidP="005D4F4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Внимание к деталям и аккуратность в документации.</w:t>
      </w:r>
    </w:p>
    <w:p w:rsidR="005D4F46" w:rsidRPr="005D4F46" w:rsidRDefault="005D4F46" w:rsidP="005D4F4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Условия и социальные гарантии</w:t>
      </w:r>
    </w:p>
    <w:p w:rsidR="005D4F46" w:rsidRPr="005D4F46" w:rsidRDefault="005D4F46" w:rsidP="005D4F4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Официальное оформление по ТК РФ, полный </w:t>
      </w:r>
      <w:proofErr w:type="spellStart"/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соцпакет</w:t>
      </w:r>
      <w:proofErr w:type="spellEnd"/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;</w:t>
      </w:r>
    </w:p>
    <w:p w:rsidR="005D4F46" w:rsidRPr="005D4F46" w:rsidRDefault="005D4F46" w:rsidP="005D4F4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График 5/2, с 8:00 до 16:40;</w:t>
      </w:r>
    </w:p>
    <w:p w:rsidR="005D4F46" w:rsidRPr="005D4F46" w:rsidRDefault="005D4F46" w:rsidP="005D4F4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Заработная плата – </w:t>
      </w: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57 500 руб.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(обсуждаема);</w:t>
      </w:r>
    </w:p>
    <w:p w:rsidR="005D4F46" w:rsidRPr="005D4F46" w:rsidRDefault="005D4F46" w:rsidP="005D4F4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Оплачиваемые больничные, отпуска, больничные листы;</w:t>
      </w:r>
    </w:p>
    <w:p w:rsidR="005D4F46" w:rsidRPr="005D4F46" w:rsidRDefault="005D4F46" w:rsidP="005D4F4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Наставничество и адаптация;</w:t>
      </w:r>
    </w:p>
    <w:p w:rsidR="005D4F46" w:rsidRPr="005D4F46" w:rsidRDefault="005D4F46" w:rsidP="005D4F4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Реальная возможность карьерного роста.</w:t>
      </w:r>
    </w:p>
    <w:p w:rsidR="005D4F46" w:rsidRPr="005D4F46" w:rsidRDefault="005D4F46" w:rsidP="005D4F4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F46" w:rsidRPr="00C83359" w:rsidRDefault="005D4F46" w:rsidP="00C83359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Как откликнуться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5D4F46">
        <w:rPr>
          <w:rFonts w:ascii="Segoe UI Emoji" w:eastAsia="Times New Roman" w:hAnsi="Segoe UI Emoji" w:cs="Segoe UI Emoji"/>
          <w:color w:val="0F1115"/>
          <w:sz w:val="24"/>
          <w:szCs w:val="24"/>
          <w:lang w:eastAsia="ru-RU"/>
        </w:rPr>
        <w:t>📞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</w:t>
      </w: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Телефон для </w:t>
      </w:r>
      <w:r w:rsidR="000A264E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обратной связи</w:t>
      </w: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5D4F4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 </w:t>
      </w:r>
      <w:r w:rsidR="000A264E">
        <w:rPr>
          <w:rFonts w:ascii="Helvetica" w:hAnsi="Helvetica" w:cs="Helvetica"/>
          <w:color w:val="060708"/>
          <w:shd w:val="clear" w:color="auto" w:fill="FFFFFF"/>
        </w:rPr>
        <w:t>+79106211891</w:t>
      </w:r>
    </w:p>
    <w:p w:rsidR="005D4F46" w:rsidRPr="005D4F46" w:rsidRDefault="005D4F46" w:rsidP="005D4F46">
      <w:pPr>
        <w:shd w:val="clear" w:color="auto" w:fill="FFFFFF"/>
        <w:spacing w:before="240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5D4F4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Ждём именно Вас – надёжного, грамотного и командного игрока!</w:t>
      </w:r>
    </w:p>
    <w:p w:rsidR="005D4F46" w:rsidRDefault="005D4F46"/>
    <w:sectPr w:rsidR="005D4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E62BC"/>
    <w:multiLevelType w:val="multilevel"/>
    <w:tmpl w:val="2438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42F82"/>
    <w:multiLevelType w:val="multilevel"/>
    <w:tmpl w:val="8474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F5043"/>
    <w:multiLevelType w:val="multilevel"/>
    <w:tmpl w:val="D844347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17862"/>
    <w:multiLevelType w:val="multilevel"/>
    <w:tmpl w:val="2346953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9303A"/>
    <w:multiLevelType w:val="multilevel"/>
    <w:tmpl w:val="99F2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C5B04"/>
    <w:multiLevelType w:val="multilevel"/>
    <w:tmpl w:val="F7ECDD0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B4C11"/>
    <w:multiLevelType w:val="multilevel"/>
    <w:tmpl w:val="F5D2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085831"/>
    <w:multiLevelType w:val="multilevel"/>
    <w:tmpl w:val="11C0642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F46"/>
    <w:rsid w:val="000A264E"/>
    <w:rsid w:val="005D4F46"/>
    <w:rsid w:val="006822DA"/>
    <w:rsid w:val="00770D3B"/>
    <w:rsid w:val="00860BDE"/>
    <w:rsid w:val="00C83359"/>
    <w:rsid w:val="00E0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88BF7-F2E4-4665-896C-7F7520C7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8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UMC</dc:creator>
  <cp:keywords/>
  <dc:description/>
  <cp:lastModifiedBy>IMA-5</cp:lastModifiedBy>
  <cp:revision>2</cp:revision>
  <dcterms:created xsi:type="dcterms:W3CDTF">2026-07-06T07:25:00Z</dcterms:created>
  <dcterms:modified xsi:type="dcterms:W3CDTF">2026-07-06T07:25:00Z</dcterms:modified>
</cp:coreProperties>
</file>