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82028" w14:textId="613C4E44" w:rsidR="001E59E7" w:rsidRPr="002B66E0" w:rsidRDefault="001E59E7" w:rsidP="00134816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0" w:name="_Toc73966525"/>
      <w:bookmarkStart w:id="1" w:name="_Hlk135568714"/>
      <w:r w:rsidRPr="002B66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МИНИСТЕРСТВО НАУКИ И ВЫСШЕГО ОБРАЗОВАНИЯ</w:t>
      </w:r>
    </w:p>
    <w:p w14:paraId="0E168736" w14:textId="77777777" w:rsidR="001E59E7" w:rsidRPr="002B66E0" w:rsidRDefault="001E59E7" w:rsidP="00134816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B66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РОССИЙСКОЙ ФЕДЕРАЦИИ</w:t>
      </w:r>
    </w:p>
    <w:p w14:paraId="114DCC95" w14:textId="61936CFB" w:rsidR="001E59E7" w:rsidRPr="00242AE5" w:rsidRDefault="001E59E7" w:rsidP="00134816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42A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Федеральное государственное бюджетное образовательное учреждение</w:t>
      </w:r>
    </w:p>
    <w:p w14:paraId="70AE18D0" w14:textId="6FC8B0B2" w:rsidR="001E59E7" w:rsidRPr="00242AE5" w:rsidRDefault="001E59E7" w:rsidP="00134816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42A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высшего образования</w:t>
      </w:r>
    </w:p>
    <w:p w14:paraId="61FAD59A" w14:textId="77777777" w:rsidR="001E59E7" w:rsidRPr="00242AE5" w:rsidRDefault="001E59E7" w:rsidP="00134816">
      <w:pPr>
        <w:widowControl w:val="0"/>
        <w:spacing w:after="0" w:line="240" w:lineRule="auto"/>
        <w:ind w:right="-10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42AE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«Рязанский государственный радиотехнический университет имени В.Ф. Уткина»</w:t>
      </w:r>
    </w:p>
    <w:p w14:paraId="6EE16077" w14:textId="77777777" w:rsidR="001E59E7" w:rsidRPr="004555E0" w:rsidRDefault="001E59E7" w:rsidP="001E59E7">
      <w:pPr>
        <w:widowControl w:val="0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6A2CB6E" w14:textId="77777777" w:rsidR="004555E0" w:rsidRPr="004555E0" w:rsidRDefault="004555E0" w:rsidP="004555E0">
      <w:pPr>
        <w:pStyle w:val="11"/>
        <w:shd w:val="clear" w:color="auto" w:fill="auto"/>
        <w:spacing w:before="0" w:line="240" w:lineRule="auto"/>
        <w:ind w:left="5103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55E0">
        <w:rPr>
          <w:rFonts w:ascii="Times New Roman" w:hAnsi="Times New Roman" w:cs="Times New Roman"/>
          <w:sz w:val="28"/>
          <w:szCs w:val="28"/>
        </w:rPr>
        <w:t>«УТВЕРЖДАЮ»</w:t>
      </w:r>
      <w:r w:rsidRPr="004555E0">
        <w:rPr>
          <w:rFonts w:ascii="Times New Roman" w:hAnsi="Times New Roman" w:cs="Times New Roman"/>
          <w:sz w:val="28"/>
          <w:szCs w:val="28"/>
        </w:rPr>
        <w:tab/>
      </w:r>
      <w:r w:rsidRPr="004555E0">
        <w:rPr>
          <w:rFonts w:ascii="Times New Roman" w:hAnsi="Times New Roman" w:cs="Times New Roman"/>
          <w:sz w:val="28"/>
          <w:szCs w:val="28"/>
        </w:rPr>
        <w:tab/>
      </w:r>
      <w:r w:rsidRPr="004555E0">
        <w:rPr>
          <w:rFonts w:ascii="Times New Roman" w:hAnsi="Times New Roman" w:cs="Times New Roman"/>
          <w:sz w:val="28"/>
          <w:szCs w:val="28"/>
        </w:rPr>
        <w:tab/>
      </w:r>
    </w:p>
    <w:p w14:paraId="4E630DFB" w14:textId="234E3660" w:rsidR="004555E0" w:rsidRPr="004555E0" w:rsidRDefault="004F3C15" w:rsidP="004555E0">
      <w:pPr>
        <w:pStyle w:val="11"/>
        <w:shd w:val="clear" w:color="auto" w:fill="auto"/>
        <w:spacing w:before="0" w:line="240" w:lineRule="auto"/>
        <w:ind w:left="5103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</w:t>
      </w:r>
      <w:bookmarkStart w:id="2" w:name="_GoBack"/>
      <w:bookmarkEnd w:id="2"/>
      <w:r w:rsidR="004555E0" w:rsidRPr="004555E0">
        <w:rPr>
          <w:rFonts w:ascii="Times New Roman" w:hAnsi="Times New Roman" w:cs="Times New Roman"/>
          <w:sz w:val="28"/>
          <w:szCs w:val="28"/>
        </w:rPr>
        <w:t xml:space="preserve"> кафедрой</w:t>
      </w:r>
      <w:r w:rsidR="004555E0" w:rsidRPr="004555E0">
        <w:rPr>
          <w:rFonts w:ascii="Times New Roman" w:hAnsi="Times New Roman" w:cs="Times New Roman"/>
          <w:sz w:val="28"/>
          <w:szCs w:val="28"/>
        </w:rPr>
        <w:tab/>
      </w:r>
      <w:r w:rsidR="004555E0" w:rsidRPr="004555E0">
        <w:rPr>
          <w:rFonts w:ascii="Times New Roman" w:hAnsi="Times New Roman" w:cs="Times New Roman"/>
          <w:sz w:val="28"/>
          <w:szCs w:val="28"/>
        </w:rPr>
        <w:tab/>
      </w:r>
    </w:p>
    <w:p w14:paraId="491C39EA" w14:textId="485CF0C0" w:rsidR="004555E0" w:rsidRPr="004555E0" w:rsidRDefault="004555E0" w:rsidP="004555E0">
      <w:pPr>
        <w:pStyle w:val="130"/>
        <w:shd w:val="clear" w:color="auto" w:fill="auto"/>
        <w:spacing w:before="0" w:after="0" w:line="240" w:lineRule="auto"/>
        <w:ind w:left="4962"/>
        <w:rPr>
          <w:rFonts w:ascii="Times New Roman" w:hAnsi="Times New Roman" w:cs="Times New Roman"/>
          <w:b w:val="0"/>
          <w:sz w:val="28"/>
          <w:szCs w:val="28"/>
        </w:rPr>
      </w:pPr>
      <w:r w:rsidRPr="004555E0">
        <w:rPr>
          <w:rFonts w:ascii="Times New Roman" w:hAnsi="Times New Roman" w:cs="Times New Roman"/>
          <w:b w:val="0"/>
          <w:sz w:val="28"/>
          <w:szCs w:val="28"/>
          <w:u w:val="single"/>
        </w:rPr>
        <w:tab/>
      </w:r>
      <w:r w:rsidRPr="004555E0">
        <w:rPr>
          <w:rFonts w:ascii="Times New Roman" w:hAnsi="Times New Roman" w:cs="Times New Roman"/>
          <w:b w:val="0"/>
          <w:sz w:val="28"/>
          <w:szCs w:val="28"/>
          <w:u w:val="single"/>
        </w:rPr>
        <w:tab/>
      </w:r>
      <w:r w:rsidRPr="004555E0">
        <w:rPr>
          <w:rFonts w:ascii="Times New Roman" w:hAnsi="Times New Roman" w:cs="Times New Roman"/>
          <w:b w:val="0"/>
          <w:sz w:val="28"/>
          <w:szCs w:val="28"/>
          <w:u w:val="single"/>
        </w:rPr>
        <w:tab/>
      </w:r>
      <w:r w:rsidR="00A302CF" w:rsidRPr="00A302C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555E0">
        <w:rPr>
          <w:rFonts w:ascii="Times New Roman" w:hAnsi="Times New Roman" w:cs="Times New Roman"/>
          <w:b w:val="0"/>
          <w:sz w:val="28"/>
          <w:szCs w:val="28"/>
        </w:rPr>
        <w:t>Дмитриев В.Т.</w:t>
      </w:r>
    </w:p>
    <w:p w14:paraId="5AE696C7" w14:textId="6FDFB7AA" w:rsidR="004555E0" w:rsidRPr="004555E0" w:rsidRDefault="00A302CF" w:rsidP="004555E0">
      <w:pPr>
        <w:pStyle w:val="130"/>
        <w:shd w:val="clear" w:color="auto" w:fill="auto"/>
        <w:spacing w:before="0" w:after="0" w:line="240" w:lineRule="auto"/>
        <w:ind w:left="4962" w:firstLine="2058"/>
        <w:rPr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45B8B">
        <w:rPr>
          <w:rFonts w:ascii="Times New Roman" w:hAnsi="Times New Roman" w:cs="Times New Roman"/>
          <w:b w:val="0"/>
          <w:sz w:val="28"/>
          <w:szCs w:val="28"/>
        </w:rPr>
        <w:t>д</w:t>
      </w:r>
      <w:r w:rsidR="004555E0" w:rsidRPr="004555E0">
        <w:rPr>
          <w:rFonts w:ascii="Times New Roman" w:hAnsi="Times New Roman" w:cs="Times New Roman"/>
          <w:b w:val="0"/>
          <w:sz w:val="28"/>
          <w:szCs w:val="28"/>
        </w:rPr>
        <w:t>.т.н., доц.</w:t>
      </w:r>
    </w:p>
    <w:p w14:paraId="5B334927" w14:textId="4D23FEF4" w:rsidR="004555E0" w:rsidRPr="004555E0" w:rsidRDefault="004555E0" w:rsidP="004555E0">
      <w:pPr>
        <w:pStyle w:val="11"/>
        <w:shd w:val="clear" w:color="auto" w:fill="auto"/>
        <w:spacing w:before="0" w:line="240" w:lineRule="auto"/>
        <w:ind w:left="5103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55E0">
        <w:rPr>
          <w:rFonts w:ascii="Times New Roman" w:hAnsi="Times New Roman" w:cs="Times New Roman"/>
          <w:sz w:val="28"/>
          <w:szCs w:val="28"/>
        </w:rPr>
        <w:t xml:space="preserve">«___» </w:t>
      </w:r>
      <w:r w:rsidRPr="004555E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555E0">
        <w:rPr>
          <w:rFonts w:ascii="Times New Roman" w:hAnsi="Times New Roman" w:cs="Times New Roman"/>
          <w:sz w:val="28"/>
          <w:szCs w:val="28"/>
          <w:u w:val="single"/>
        </w:rPr>
        <w:tab/>
      </w:r>
      <w:r w:rsidR="00A302C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555E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555E0">
        <w:rPr>
          <w:rFonts w:ascii="Times New Roman" w:hAnsi="Times New Roman" w:cs="Times New Roman"/>
          <w:sz w:val="28"/>
          <w:szCs w:val="28"/>
        </w:rPr>
        <w:t>20</w:t>
      </w:r>
      <w:r w:rsidR="00C45B8B">
        <w:rPr>
          <w:rFonts w:ascii="Times New Roman" w:hAnsi="Times New Roman" w:cs="Times New Roman"/>
          <w:sz w:val="28"/>
          <w:szCs w:val="28"/>
        </w:rPr>
        <w:t>2</w:t>
      </w:r>
      <w:r w:rsidR="006F1CF8">
        <w:rPr>
          <w:rFonts w:ascii="Times New Roman" w:hAnsi="Times New Roman" w:cs="Times New Roman"/>
          <w:sz w:val="28"/>
          <w:szCs w:val="28"/>
        </w:rPr>
        <w:t>5</w:t>
      </w:r>
      <w:r w:rsidR="00C45B8B">
        <w:rPr>
          <w:rFonts w:ascii="Times New Roman" w:hAnsi="Times New Roman" w:cs="Times New Roman"/>
          <w:sz w:val="28"/>
          <w:szCs w:val="28"/>
        </w:rPr>
        <w:t xml:space="preserve"> </w:t>
      </w:r>
      <w:r w:rsidRPr="004555E0">
        <w:rPr>
          <w:rFonts w:ascii="Times New Roman" w:hAnsi="Times New Roman" w:cs="Times New Roman"/>
          <w:sz w:val="28"/>
          <w:szCs w:val="28"/>
        </w:rPr>
        <w:t xml:space="preserve">г. </w:t>
      </w:r>
    </w:p>
    <w:p w14:paraId="02ED1AA2" w14:textId="77777777" w:rsidR="009734E4" w:rsidRDefault="009734E4" w:rsidP="001E59E7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71013E3B" w14:textId="3D1C54C7" w:rsidR="009734E4" w:rsidRPr="009734E4" w:rsidRDefault="009734E4" w:rsidP="001E59E7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9734E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ЗАДАНИЕ</w:t>
      </w:r>
    </w:p>
    <w:p w14:paraId="40C20473" w14:textId="2CAC81ED" w:rsidR="001E59E7" w:rsidRPr="00242AE5" w:rsidRDefault="001E59E7" w:rsidP="001E59E7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42A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выпускную квалификационную работу </w:t>
      </w:r>
    </w:p>
    <w:p w14:paraId="6E3191A2" w14:textId="77777777" w:rsidR="001E59E7" w:rsidRPr="00242AE5" w:rsidRDefault="001E59E7" w:rsidP="001E59E7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42A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(бакалавриат)</w:t>
      </w:r>
    </w:p>
    <w:p w14:paraId="7EACD63B" w14:textId="77777777" w:rsidR="001E59E7" w:rsidRPr="00242AE5" w:rsidRDefault="001E59E7" w:rsidP="001E59E7">
      <w:pPr>
        <w:widowControl w:val="0"/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7A3824E" w14:textId="0CBE8456" w:rsidR="001E59E7" w:rsidRPr="00BB7967" w:rsidRDefault="001E59E7" w:rsidP="00BB7967">
      <w:pPr>
        <w:widowControl w:val="0"/>
        <w:tabs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BB796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Обучающ</w:t>
      </w:r>
      <w:r w:rsidR="00FA58FA" w:rsidRPr="00BB796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емуся</w:t>
      </w:r>
      <w:r w:rsidRPr="00BB796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45B8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1B7358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Булатову Виталию Игоревичу</w:t>
      </w:r>
      <w:r w:rsidR="008B48E4"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,</w:t>
      </w:r>
      <w:r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гр</w:t>
      </w:r>
      <w:r w:rsidR="008B48E4"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уппа</w:t>
      </w:r>
      <w:r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="001B7358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1</w:t>
      </w:r>
      <w:r w:rsidR="00242AE5"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18</w:t>
      </w:r>
    </w:p>
    <w:p w14:paraId="66CAC153" w14:textId="77777777" w:rsidR="001E59E7" w:rsidRPr="00BB7967" w:rsidRDefault="001E59E7" w:rsidP="00BB7967">
      <w:pPr>
        <w:widowControl w:val="0"/>
        <w:tabs>
          <w:tab w:val="lef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2"/>
          <w:szCs w:val="32"/>
          <w:vertAlign w:val="superscript"/>
          <w:lang w:eastAsia="ru-RU"/>
        </w:rPr>
      </w:pPr>
      <w:r w:rsidRPr="00BB7967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>(фамилия, имя, отчество № группы)</w:t>
      </w:r>
    </w:p>
    <w:p w14:paraId="0B6788F0" w14:textId="6496311B" w:rsidR="001E59E7" w:rsidRPr="00C45B8B" w:rsidRDefault="001E59E7" w:rsidP="00BB7967">
      <w:pPr>
        <w:widowControl w:val="0"/>
        <w:tabs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796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1 Тема ВКР: </w:t>
      </w:r>
      <w:r w:rsidR="001B7358" w:rsidRPr="001B73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Разработка гидроакустического канала связи со сверхмалыми подводными лодками</w:t>
      </w:r>
    </w:p>
    <w:p w14:paraId="6F5646D9" w14:textId="77777777" w:rsidR="00EE751B" w:rsidRDefault="00EE751B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1DFD155D" w14:textId="462DFFB2" w:rsidR="001E59E7" w:rsidRPr="00BB7967" w:rsidRDefault="001E59E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796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2 Срок представления законченной ВКР к защите: </w:t>
      </w:r>
      <w:r w:rsidR="00ED5123" w:rsidRPr="00BB7967">
        <w:rPr>
          <w:rFonts w:ascii="Times New Roman" w:hAnsi="Times New Roman" w:cs="Times New Roman"/>
          <w:sz w:val="28"/>
          <w:szCs w:val="28"/>
        </w:rPr>
        <w:t>«</w:t>
      </w:r>
      <w:r w:rsidR="00C45B8B">
        <w:rPr>
          <w:rFonts w:ascii="Times New Roman" w:hAnsi="Times New Roman" w:cs="Times New Roman"/>
          <w:sz w:val="28"/>
          <w:szCs w:val="28"/>
        </w:rPr>
        <w:t>31</w:t>
      </w:r>
      <w:r w:rsidR="004D73D1" w:rsidRPr="00BB7967">
        <w:rPr>
          <w:rFonts w:ascii="Times New Roman" w:hAnsi="Times New Roman" w:cs="Times New Roman"/>
          <w:sz w:val="28"/>
          <w:szCs w:val="28"/>
        </w:rPr>
        <w:t xml:space="preserve">» </w:t>
      </w:r>
      <w:r w:rsidR="00C45B8B">
        <w:rPr>
          <w:rFonts w:ascii="Times New Roman" w:hAnsi="Times New Roman" w:cs="Times New Roman"/>
          <w:sz w:val="28"/>
          <w:szCs w:val="28"/>
        </w:rPr>
        <w:t>мая</w:t>
      </w:r>
      <w:r w:rsidR="00ED5123" w:rsidRPr="00BB7967">
        <w:rPr>
          <w:rFonts w:ascii="Times New Roman" w:hAnsi="Times New Roman" w:cs="Times New Roman"/>
          <w:sz w:val="28"/>
          <w:szCs w:val="28"/>
        </w:rPr>
        <w:t xml:space="preserve"> 20</w:t>
      </w:r>
      <w:r w:rsidR="00C45B8B" w:rsidRPr="00C45B8B">
        <w:rPr>
          <w:rFonts w:ascii="Times New Roman" w:hAnsi="Times New Roman" w:cs="Times New Roman"/>
          <w:sz w:val="28"/>
          <w:szCs w:val="28"/>
        </w:rPr>
        <w:t>2</w:t>
      </w:r>
      <w:r w:rsidR="001B7358">
        <w:rPr>
          <w:rFonts w:ascii="Times New Roman" w:hAnsi="Times New Roman" w:cs="Times New Roman"/>
          <w:sz w:val="28"/>
          <w:szCs w:val="28"/>
        </w:rPr>
        <w:t>5</w:t>
      </w:r>
      <w:r w:rsidR="00C45B8B" w:rsidRPr="00C45B8B">
        <w:rPr>
          <w:rFonts w:ascii="Times New Roman" w:hAnsi="Times New Roman" w:cs="Times New Roman"/>
          <w:sz w:val="28"/>
          <w:szCs w:val="28"/>
        </w:rPr>
        <w:t xml:space="preserve"> </w:t>
      </w:r>
      <w:r w:rsidR="00ED5123" w:rsidRPr="00BB7967">
        <w:rPr>
          <w:rFonts w:ascii="Times New Roman" w:hAnsi="Times New Roman" w:cs="Times New Roman"/>
          <w:sz w:val="28"/>
          <w:szCs w:val="28"/>
        </w:rPr>
        <w:t>г.</w:t>
      </w:r>
    </w:p>
    <w:p w14:paraId="5BE8DF8D" w14:textId="77777777" w:rsidR="00EE751B" w:rsidRDefault="00EE751B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112950C7" w14:textId="74A68756" w:rsidR="001E59E7" w:rsidRPr="00BB7967" w:rsidRDefault="001E59E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BB796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3 Руководитель</w:t>
      </w:r>
      <w:r w:rsidR="00D65F8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65F8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Смирнов Александр Анатольевич</w:t>
      </w:r>
      <w:r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, доц</w:t>
      </w:r>
      <w:r w:rsidR="00D65F8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.</w:t>
      </w:r>
      <w:r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кафедры Р</w:t>
      </w:r>
      <w:r w:rsidR="00242AE5"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УС</w:t>
      </w:r>
      <w:r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,</w:t>
      </w:r>
      <w:r w:rsidR="00D65F8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РГРТУ</w:t>
      </w:r>
    </w:p>
    <w:p w14:paraId="790C9A69" w14:textId="0764B21E" w:rsidR="001E59E7" w:rsidRPr="00BB7967" w:rsidRDefault="00A302CF" w:rsidP="00BB7967">
      <w:pPr>
        <w:widowControl w:val="0"/>
        <w:tabs>
          <w:tab w:val="lef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2"/>
          <w:szCs w:val="32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 xml:space="preserve">   </w:t>
      </w:r>
      <w:r w:rsidR="001E59E7" w:rsidRPr="00BB7967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 xml:space="preserve"> (фамилия, имя, отчество полностью, место работы, должность)</w:t>
      </w:r>
    </w:p>
    <w:p w14:paraId="0FD513A5" w14:textId="77777777" w:rsidR="00EE751B" w:rsidRDefault="00EE751B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3921CFCC" w14:textId="55F7DFF6" w:rsidR="00C8139E" w:rsidRPr="00BB7967" w:rsidRDefault="001E59E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796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4 Исходные данные к ВКР</w:t>
      </w:r>
      <w:r w:rsidR="00043A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</w:t>
      </w:r>
    </w:p>
    <w:p w14:paraId="55CB05BA" w14:textId="750B0800" w:rsidR="0080246F" w:rsidRPr="0080246F" w:rsidRDefault="0080246F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Разработать </w:t>
      </w:r>
      <w:r w:rsidR="00642480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гидроакусти</w:t>
      </w:r>
      <w:r w:rsidR="001B7358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ческий канал для передачи речевой информации между сверхмалыми подводными лодками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6F856588" w14:textId="4CD7C1E9" w:rsidR="009839CF" w:rsidRPr="00BB7967" w:rsidRDefault="00A302CF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- </w:t>
      </w:r>
      <w:r w:rsidR="00376100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дальность связи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–</w:t>
      </w:r>
      <w:r w:rsidR="00D02E89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="00DF2CC1" w:rsidRPr="00DF2CC1">
        <w:rPr>
          <w:rFonts w:ascii="Times New Roman" w:eastAsia="Times New Roman" w:hAnsi="Times New Roman" w:cs="Times New Roman"/>
          <w:i/>
          <w:iCs/>
          <w:noProof/>
          <w:sz w:val="28"/>
          <w:szCs w:val="28"/>
          <w:u w:val="single"/>
          <w:lang w:eastAsia="ru-RU"/>
        </w:rPr>
        <w:t xml:space="preserve">не менее </w:t>
      </w:r>
      <w:r w:rsidR="001B7358">
        <w:rPr>
          <w:rFonts w:ascii="Times New Roman" w:eastAsia="Times New Roman" w:hAnsi="Times New Roman" w:cs="Times New Roman"/>
          <w:i/>
          <w:iCs/>
          <w:noProof/>
          <w:sz w:val="28"/>
          <w:szCs w:val="28"/>
          <w:u w:val="single"/>
          <w:lang w:eastAsia="ru-RU"/>
        </w:rPr>
        <w:t>2</w:t>
      </w:r>
      <w:r w:rsidR="00376100" w:rsidRPr="00DF2CC1">
        <w:rPr>
          <w:rFonts w:ascii="Times New Roman" w:eastAsia="Times New Roman" w:hAnsi="Times New Roman" w:cs="Times New Roman"/>
          <w:i/>
          <w:iCs/>
          <w:noProof/>
          <w:sz w:val="28"/>
          <w:szCs w:val="28"/>
          <w:u w:val="single"/>
          <w:lang w:eastAsia="ru-RU"/>
        </w:rPr>
        <w:t>0</w:t>
      </w:r>
      <w:r w:rsidRPr="00560D4B"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  <w:lang w:eastAsia="ru-RU"/>
        </w:rPr>
        <w:t xml:space="preserve"> км</w:t>
      </w:r>
      <w:r w:rsidR="009839CF" w:rsidRPr="00560D4B">
        <w:rPr>
          <w:rFonts w:ascii="Times New Roman" w:hAnsi="Times New Roman" w:cs="Times New Roman"/>
          <w:i/>
          <w:sz w:val="28"/>
          <w:szCs w:val="28"/>
          <w:u w:val="single"/>
        </w:rPr>
        <w:t>;</w:t>
      </w:r>
      <w:r w:rsidR="009839CF" w:rsidRPr="00BB7967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</w:t>
      </w:r>
    </w:p>
    <w:p w14:paraId="45F8DB88" w14:textId="0C36D7AC" w:rsidR="00F362A9" w:rsidRDefault="00A302CF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- </w:t>
      </w:r>
      <w:r w:rsidR="00CF6568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в</w:t>
      </w:r>
      <w:r w:rsidR="00DF2CC1" w:rsidRPr="00DF2CC1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ероятность битовой ошибки – </w:t>
      </w:r>
      <w:r w:rsidR="00DF2CC1" w:rsidRPr="00DF2CC1">
        <w:rPr>
          <w:rFonts w:ascii="Times New Roman" w:eastAsia="Times New Roman" w:hAnsi="Times New Roman" w:cs="Times New Roman"/>
          <w:i/>
          <w:iCs/>
          <w:noProof/>
          <w:sz w:val="28"/>
          <w:szCs w:val="28"/>
          <w:u w:val="single"/>
          <w:lang w:eastAsia="ru-RU"/>
        </w:rPr>
        <w:t>не более 10</w:t>
      </w:r>
      <w:r w:rsidR="00DF2CC1" w:rsidRPr="00DF2CC1">
        <w:rPr>
          <w:rFonts w:ascii="Times New Roman" w:eastAsia="Times New Roman" w:hAnsi="Times New Roman" w:cs="Times New Roman"/>
          <w:i/>
          <w:iCs/>
          <w:noProof/>
          <w:sz w:val="28"/>
          <w:szCs w:val="28"/>
          <w:u w:val="single"/>
          <w:vertAlign w:val="superscript"/>
          <w:lang w:eastAsia="ru-RU"/>
        </w:rPr>
        <w:t>-</w:t>
      </w:r>
      <w:r w:rsidR="001B7358">
        <w:rPr>
          <w:rFonts w:ascii="Times New Roman" w:eastAsia="Times New Roman" w:hAnsi="Times New Roman" w:cs="Times New Roman"/>
          <w:i/>
          <w:iCs/>
          <w:noProof/>
          <w:sz w:val="28"/>
          <w:szCs w:val="28"/>
          <w:u w:val="single"/>
          <w:vertAlign w:val="superscript"/>
          <w:lang w:eastAsia="ru-RU"/>
        </w:rPr>
        <w:t>4</w:t>
      </w:r>
      <w:r w:rsidR="00CF6568"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  <w:lang w:eastAsia="ru-RU"/>
        </w:rPr>
        <w:t>;</w:t>
      </w:r>
    </w:p>
    <w:p w14:paraId="2EFC94A9" w14:textId="50E3059F" w:rsidR="001B7358" w:rsidRPr="001B7358" w:rsidRDefault="001B7358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1B7358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Pr="001B7358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мощность передатчика – 10 Вт;</w:t>
      </w:r>
    </w:p>
    <w:p w14:paraId="652C4179" w14:textId="502F82CE" w:rsidR="00CF6568" w:rsidRPr="001B7358" w:rsidRDefault="00CF6568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B7358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- обосновать выбор модуляции и помехоустойчивого кодирования.</w:t>
      </w:r>
    </w:p>
    <w:p w14:paraId="34CD71ED" w14:textId="269FA59B" w:rsidR="004555E0" w:rsidRPr="00BB7967" w:rsidRDefault="004555E0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Cs w:val="28"/>
          <w:u w:val="single"/>
          <w:lang w:eastAsia="ru-RU"/>
        </w:rPr>
      </w:pPr>
    </w:p>
    <w:p w14:paraId="7C5F583C" w14:textId="77777777" w:rsidR="00EE751B" w:rsidRDefault="00EE751B" w:rsidP="00BB7967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77E87BB3" w14:textId="59CF3DBB" w:rsidR="00BB7967" w:rsidRPr="00BB7967" w:rsidRDefault="00BB7967" w:rsidP="00BB7967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BB7967">
        <w:rPr>
          <w:rFonts w:ascii="Times New Roman" w:hAnsi="Times New Roman" w:cs="Times New Roman"/>
          <w:sz w:val="28"/>
          <w:szCs w:val="28"/>
        </w:rPr>
        <w:t xml:space="preserve">5 Содержание ВКР </w:t>
      </w:r>
    </w:p>
    <w:p w14:paraId="2CDE8873" w14:textId="7E801402" w:rsidR="00BB7967" w:rsidRPr="00BB7967" w:rsidRDefault="00BB7967" w:rsidP="00BB7967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BB7967">
        <w:rPr>
          <w:rFonts w:ascii="Times New Roman" w:hAnsi="Times New Roman" w:cs="Times New Roman"/>
          <w:sz w:val="28"/>
          <w:szCs w:val="28"/>
          <w:u w:val="single"/>
        </w:rPr>
        <w:t>АННОТАЦИЯ</w:t>
      </w:r>
    </w:p>
    <w:p w14:paraId="70257885" w14:textId="128C9235" w:rsidR="00BB7967" w:rsidRPr="00BB7967" w:rsidRDefault="00BB7967" w:rsidP="00BB7967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BB7967">
        <w:rPr>
          <w:rFonts w:ascii="Times New Roman" w:hAnsi="Times New Roman" w:cs="Times New Roman"/>
          <w:sz w:val="28"/>
          <w:szCs w:val="28"/>
          <w:u w:val="single"/>
        </w:rPr>
        <w:t>ВВЕДЕНИЕ</w:t>
      </w:r>
    </w:p>
    <w:p w14:paraId="688D70DD" w14:textId="35D1A9EF" w:rsidR="00BB7967" w:rsidRPr="00BB7967" w:rsidRDefault="00BB7967" w:rsidP="00BB7967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BB7967">
        <w:rPr>
          <w:rFonts w:ascii="Times New Roman" w:hAnsi="Times New Roman" w:cs="Times New Roman"/>
          <w:sz w:val="28"/>
          <w:szCs w:val="28"/>
          <w:u w:val="single"/>
        </w:rPr>
        <w:t xml:space="preserve">1 Теоретическая часть   </w:t>
      </w:r>
    </w:p>
    <w:p w14:paraId="7B5FCFE4" w14:textId="24E95E3E" w:rsidR="00D02E89" w:rsidRPr="00CF6568" w:rsidRDefault="00BB7967" w:rsidP="00BB7967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B7967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231E82" w:rsidRPr="00AB18C3"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231E82" w:rsidRP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 </w:t>
      </w:r>
      <w:r w:rsidR="00CF6568" w:rsidRP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Описание объекта исследований (АНПА)</w:t>
      </w:r>
    </w:p>
    <w:p w14:paraId="620691A3" w14:textId="06EA7E62" w:rsidR="00BB7967" w:rsidRPr="00CF6568" w:rsidRDefault="00BB7967" w:rsidP="00BB7967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1.2 </w:t>
      </w:r>
      <w:r w:rsidR="00CF6568" w:rsidRP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Особенности распространения акустических волн в водной среде.</w:t>
      </w:r>
    </w:p>
    <w:p w14:paraId="310E0D62" w14:textId="19DA86F0" w:rsidR="00BB7967" w:rsidRPr="00AB18C3" w:rsidRDefault="00BB796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1.3 </w:t>
      </w:r>
      <w:r w:rsidR="00CF6568" w:rsidRP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Гидроакустические модемы</w:t>
      </w:r>
      <w:r w:rsidR="00D02E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0324230D" w14:textId="3C8D828B" w:rsidR="00BB7967" w:rsidRPr="00AB18C3" w:rsidRDefault="00BB796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 w:rsidR="001153FE"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1.4 </w:t>
      </w:r>
      <w:r w:rsid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Гидроакустические антенны</w:t>
      </w:r>
      <w:r w:rsidR="00D02E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29797B80" w14:textId="5C66CD3A" w:rsidR="00AC23D4" w:rsidRDefault="00BB796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 w:rsidR="001153FE"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1.5 </w:t>
      </w:r>
      <w:r w:rsid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Виды модуляции в гидроакустических каналах</w:t>
      </w:r>
      <w:r w:rsidR="00D02E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1C6150EA" w14:textId="2F8C5436" w:rsidR="00BB7967" w:rsidRPr="00AB18C3" w:rsidRDefault="00AC23D4" w:rsidP="00CF6568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   </w:t>
      </w:r>
      <w:r w:rsidR="001153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1.6</w:t>
      </w:r>
      <w:r w:rsid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Виды помехоустойчивого кодирования</w:t>
      </w:r>
      <w:r w:rsidR="00D02E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5C69D469" w14:textId="02937545" w:rsidR="00BB7967" w:rsidRPr="00AB18C3" w:rsidRDefault="00BB796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 </w:t>
      </w:r>
      <w:r w:rsidR="00AC23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Расчетная</w:t>
      </w: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часть</w:t>
      </w:r>
    </w:p>
    <w:p w14:paraId="6306A1D9" w14:textId="6458EDE7" w:rsidR="00BB7967" w:rsidRPr="00AB18C3" w:rsidRDefault="00BB796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 w:rsidR="001153FE"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2.1 </w:t>
      </w:r>
      <w:r w:rsid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Расчёт энергетического бюджета гидроакустического канала</w:t>
      </w:r>
    </w:p>
    <w:p w14:paraId="107BFCA5" w14:textId="79D49830" w:rsidR="00BB7967" w:rsidRDefault="00BB796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 w:rsidR="001153FE"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2.2 </w:t>
      </w:r>
      <w:r w:rsidR="00CF65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Анализ и выбор вида модуляции</w:t>
      </w:r>
    </w:p>
    <w:p w14:paraId="6BDF5AF4" w14:textId="0608AEF5" w:rsidR="00CF6568" w:rsidRDefault="00CF6568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2.3. Выбор способа помехоустойчивого кодирования</w:t>
      </w:r>
    </w:p>
    <w:p w14:paraId="5F077246" w14:textId="09BA038B" w:rsidR="00CD63F5" w:rsidRPr="00AB18C3" w:rsidRDefault="00CD63F5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9E3F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Конструкторская часть</w:t>
      </w:r>
    </w:p>
    <w:p w14:paraId="7F97EE40" w14:textId="3822C6B3" w:rsidR="00BB7967" w:rsidRPr="00AB18C3" w:rsidRDefault="00BB796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ЗАКЛЮЧЕНИЕ</w:t>
      </w:r>
    </w:p>
    <w:p w14:paraId="029C02D1" w14:textId="292D9ADE" w:rsidR="00BB7967" w:rsidRPr="00AB18C3" w:rsidRDefault="00BB7967" w:rsidP="00BB796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B18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СПИСОК ИСПОЛЬЗОВАННЫХ ИСТОЧНИКОВ</w:t>
      </w:r>
    </w:p>
    <w:p w14:paraId="3624BF41" w14:textId="77777777" w:rsidR="00BB7967" w:rsidRPr="00BB7967" w:rsidRDefault="00BB7967" w:rsidP="00BB7967">
      <w:pPr>
        <w:widowControl w:val="0"/>
        <w:tabs>
          <w:tab w:val="left" w:pos="8370"/>
        </w:tabs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BB7967">
        <w:rPr>
          <w:rFonts w:ascii="Times New Roman" w:eastAsia="Times New Roman" w:hAnsi="Times New Roman" w:cs="Times New Roman"/>
          <w:szCs w:val="28"/>
          <w:lang w:eastAsia="ru-RU"/>
        </w:rPr>
        <w:tab/>
      </w:r>
    </w:p>
    <w:p w14:paraId="7E6553F9" w14:textId="77777777" w:rsidR="00EE751B" w:rsidRDefault="00EE751B" w:rsidP="00BB7967">
      <w:pPr>
        <w:pStyle w:val="140"/>
        <w:shd w:val="clear" w:color="auto" w:fill="auto"/>
        <w:tabs>
          <w:tab w:val="left" w:pos="10773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3AC9E45A" w14:textId="23771619" w:rsidR="00BB7967" w:rsidRPr="00BB7967" w:rsidRDefault="00BB7967" w:rsidP="00BB7967">
      <w:pPr>
        <w:pStyle w:val="140"/>
        <w:shd w:val="clear" w:color="auto" w:fill="auto"/>
        <w:tabs>
          <w:tab w:val="left" w:pos="10773"/>
        </w:tabs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BB7967">
        <w:rPr>
          <w:rFonts w:ascii="Times New Roman" w:hAnsi="Times New Roman" w:cs="Times New Roman"/>
          <w:sz w:val="28"/>
          <w:szCs w:val="28"/>
        </w:rPr>
        <w:t xml:space="preserve">6 Перечень графического (демонстрационного) материала </w:t>
      </w:r>
      <w:r w:rsidRPr="00BB7967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F03A7C">
        <w:rPr>
          <w:rFonts w:ascii="Times New Roman" w:hAnsi="Times New Roman" w:cs="Times New Roman"/>
          <w:sz w:val="28"/>
          <w:szCs w:val="28"/>
          <w:u w:val="single"/>
        </w:rPr>
        <w:t>на 1</w:t>
      </w:r>
      <w:r w:rsidR="009E3FAC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F03A7C">
        <w:rPr>
          <w:rFonts w:ascii="Times New Roman" w:hAnsi="Times New Roman" w:cs="Times New Roman"/>
          <w:sz w:val="28"/>
          <w:szCs w:val="28"/>
          <w:u w:val="single"/>
        </w:rPr>
        <w:t xml:space="preserve"> слайдах</w:t>
      </w:r>
      <w:r w:rsidRPr="00BB7967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14:paraId="6E4A22F7" w14:textId="77777777" w:rsidR="00BB7967" w:rsidRDefault="00BB7967" w:rsidP="00BB7967">
      <w:pPr>
        <w:pStyle w:val="140"/>
        <w:shd w:val="clear" w:color="auto" w:fill="auto"/>
        <w:tabs>
          <w:tab w:val="left" w:pos="10773"/>
        </w:tabs>
        <w:spacing w:before="0" w:after="0" w:line="240" w:lineRule="auto"/>
        <w:ind w:right="1136"/>
        <w:jc w:val="left"/>
        <w:rPr>
          <w:rFonts w:ascii="Times New Roman" w:hAnsi="Times New Roman" w:cs="Times New Roman"/>
          <w:sz w:val="28"/>
          <w:szCs w:val="28"/>
        </w:rPr>
      </w:pPr>
    </w:p>
    <w:p w14:paraId="621481E6" w14:textId="77777777" w:rsidR="00A83243" w:rsidRPr="00BB7967" w:rsidRDefault="00A83243" w:rsidP="00BB7967">
      <w:pPr>
        <w:pStyle w:val="140"/>
        <w:shd w:val="clear" w:color="auto" w:fill="auto"/>
        <w:tabs>
          <w:tab w:val="left" w:pos="10773"/>
        </w:tabs>
        <w:spacing w:before="0" w:after="0" w:line="240" w:lineRule="auto"/>
        <w:ind w:right="1136"/>
        <w:jc w:val="left"/>
        <w:rPr>
          <w:rFonts w:ascii="Times New Roman" w:hAnsi="Times New Roman" w:cs="Times New Roman"/>
          <w:sz w:val="28"/>
          <w:szCs w:val="28"/>
        </w:rPr>
      </w:pPr>
    </w:p>
    <w:p w14:paraId="0A94357F" w14:textId="77777777" w:rsidR="005547E7" w:rsidRPr="005547E7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</w:pPr>
    </w:p>
    <w:p w14:paraId="72D4F6B1" w14:textId="47C83357" w:rsidR="005547E7" w:rsidRPr="005547E7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Дата выдачи задания:«____»____________ 20_</w:t>
      </w:r>
      <w:r w:rsidR="00A8324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 г.</w:t>
      </w:r>
    </w:p>
    <w:p w14:paraId="6F08CEEC" w14:textId="77777777" w:rsidR="005547E7" w:rsidRPr="005547E7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3FF71FDB" w14:textId="0A4EF307" w:rsidR="005547E7" w:rsidRPr="005547E7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Руководитель ОПОП________________________/</w:t>
      </w:r>
      <w:r w:rsidR="00D57C9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Дмитриев 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В.</w:t>
      </w:r>
      <w:r w:rsidR="00D57C9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./</w:t>
      </w:r>
    </w:p>
    <w:p w14:paraId="068DF299" w14:textId="6DCBA9CF" w:rsidR="005547E7" w:rsidRPr="00D57C94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554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286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Pr="00D57C94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>(подпись)</w:t>
      </w:r>
    </w:p>
    <w:p w14:paraId="0EA0897D" w14:textId="31150A14" w:rsidR="005547E7" w:rsidRPr="005547E7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Руководитель ________________________/</w:t>
      </w:r>
      <w:r w:rsidR="00D65F8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Смирнов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65F8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  <w:r w:rsidR="00D65F8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./</w:t>
      </w:r>
    </w:p>
    <w:p w14:paraId="3FC732D6" w14:textId="7B4EDECB" w:rsidR="005547E7" w:rsidRPr="00D57C94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554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286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Pr="00554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57C94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>(подпись)</w:t>
      </w:r>
    </w:p>
    <w:p w14:paraId="6F873431" w14:textId="77777777" w:rsidR="005547E7" w:rsidRPr="005547E7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EA38DB" w14:textId="7760A851" w:rsidR="005547E7" w:rsidRPr="005547E7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Задание принял к исполнению «__</w:t>
      </w:r>
      <w:r w:rsidR="004305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_»____________20_</w:t>
      </w:r>
      <w:r w:rsidR="00A8324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 г.</w:t>
      </w:r>
    </w:p>
    <w:p w14:paraId="2494098B" w14:textId="77777777" w:rsidR="005547E7" w:rsidRPr="005547E7" w:rsidRDefault="005547E7" w:rsidP="005547E7">
      <w:pPr>
        <w:tabs>
          <w:tab w:val="left" w:pos="10773"/>
        </w:tabs>
        <w:spacing w:after="0" w:line="240" w:lineRule="auto"/>
        <w:ind w:right="1136"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EE71F" w14:textId="7CF66479" w:rsidR="005547E7" w:rsidRPr="005547E7" w:rsidRDefault="005547E7" w:rsidP="005547E7">
      <w:pPr>
        <w:widowControl w:val="0"/>
        <w:tabs>
          <w:tab w:val="left" w:pos="9639"/>
        </w:tabs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5547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 ________________________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/</w:t>
      </w:r>
      <w:r w:rsidR="001B73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Булатов В.И.</w:t>
      </w:r>
      <w:r w:rsidRPr="005547E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/</w:t>
      </w:r>
    </w:p>
    <w:p w14:paraId="2E3570FF" w14:textId="01DCB88B" w:rsidR="005547E7" w:rsidRPr="00D57C94" w:rsidRDefault="005547E7" w:rsidP="005547E7">
      <w:pPr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</w:pPr>
      <w:r w:rsidRPr="00554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A83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554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57C94">
        <w:rPr>
          <w:rFonts w:ascii="Times New Roman" w:eastAsia="Times New Roman" w:hAnsi="Times New Roman" w:cs="Times New Roman"/>
          <w:color w:val="000000"/>
          <w:sz w:val="32"/>
          <w:szCs w:val="32"/>
          <w:vertAlign w:val="superscript"/>
          <w:lang w:eastAsia="ru-RU"/>
        </w:rPr>
        <w:t>(подпись)</w:t>
      </w:r>
    </w:p>
    <w:bookmarkEnd w:id="0"/>
    <w:bookmarkEnd w:id="1"/>
    <w:p w14:paraId="775CD5D7" w14:textId="45E3E2FF" w:rsidR="0018395F" w:rsidRPr="00E05C7A" w:rsidRDefault="0018395F" w:rsidP="00E05C7A">
      <w:pPr>
        <w:rPr>
          <w:rFonts w:eastAsia="Times New Roman" w:cs="Times New Roman"/>
          <w:color w:val="000000"/>
          <w:sz w:val="24"/>
          <w:szCs w:val="28"/>
          <w:lang w:eastAsia="ru-RU"/>
        </w:rPr>
      </w:pPr>
    </w:p>
    <w:sectPr w:rsidR="0018395F" w:rsidRPr="00E05C7A" w:rsidSect="00242AE5">
      <w:foot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9DC07" w14:textId="77777777" w:rsidR="00094E1E" w:rsidRDefault="00094E1E" w:rsidP="00DF4B15">
      <w:pPr>
        <w:spacing w:after="0" w:line="240" w:lineRule="auto"/>
      </w:pPr>
      <w:r>
        <w:separator/>
      </w:r>
    </w:p>
  </w:endnote>
  <w:endnote w:type="continuationSeparator" w:id="0">
    <w:p w14:paraId="1C0DB272" w14:textId="77777777" w:rsidR="00094E1E" w:rsidRDefault="00094E1E" w:rsidP="00DF4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DE720" w14:textId="77777777" w:rsidR="00094DB9" w:rsidRDefault="00094DB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E0195" w14:textId="77777777" w:rsidR="00094E1E" w:rsidRDefault="00094E1E" w:rsidP="00DF4B15">
      <w:pPr>
        <w:spacing w:after="0" w:line="240" w:lineRule="auto"/>
      </w:pPr>
      <w:r>
        <w:separator/>
      </w:r>
    </w:p>
  </w:footnote>
  <w:footnote w:type="continuationSeparator" w:id="0">
    <w:p w14:paraId="4DBA01C6" w14:textId="77777777" w:rsidR="00094E1E" w:rsidRDefault="00094E1E" w:rsidP="00DF4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31998"/>
    <w:multiLevelType w:val="hybridMultilevel"/>
    <w:tmpl w:val="00D431F2"/>
    <w:lvl w:ilvl="0" w:tplc="0419000F">
      <w:start w:val="1"/>
      <w:numFmt w:val="decimal"/>
      <w:lvlText w:val="%1."/>
      <w:lvlJc w:val="left"/>
      <w:pPr>
        <w:ind w:left="214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C06A5"/>
    <w:multiLevelType w:val="multilevel"/>
    <w:tmpl w:val="3184E7C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66701664"/>
    <w:multiLevelType w:val="multilevel"/>
    <w:tmpl w:val="47668032"/>
    <w:lvl w:ilvl="0">
      <w:start w:val="1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DA5"/>
    <w:rsid w:val="00000387"/>
    <w:rsid w:val="0000379A"/>
    <w:rsid w:val="000152B0"/>
    <w:rsid w:val="00020AC7"/>
    <w:rsid w:val="00022C16"/>
    <w:rsid w:val="000250C1"/>
    <w:rsid w:val="000303A6"/>
    <w:rsid w:val="00036C43"/>
    <w:rsid w:val="000407ED"/>
    <w:rsid w:val="00043615"/>
    <w:rsid w:val="00043A7E"/>
    <w:rsid w:val="000474BF"/>
    <w:rsid w:val="000511C0"/>
    <w:rsid w:val="0005458E"/>
    <w:rsid w:val="00056DFC"/>
    <w:rsid w:val="00063B57"/>
    <w:rsid w:val="00064EA9"/>
    <w:rsid w:val="00071A42"/>
    <w:rsid w:val="00072A8B"/>
    <w:rsid w:val="000749A2"/>
    <w:rsid w:val="0008247B"/>
    <w:rsid w:val="000855BF"/>
    <w:rsid w:val="000866F6"/>
    <w:rsid w:val="000936BE"/>
    <w:rsid w:val="00094923"/>
    <w:rsid w:val="00094DB9"/>
    <w:rsid w:val="00094E1E"/>
    <w:rsid w:val="000A7361"/>
    <w:rsid w:val="000B6B34"/>
    <w:rsid w:val="000B74AA"/>
    <w:rsid w:val="000B78FE"/>
    <w:rsid w:val="000C28FA"/>
    <w:rsid w:val="000C5098"/>
    <w:rsid w:val="000D2187"/>
    <w:rsid w:val="000D21A8"/>
    <w:rsid w:val="000D250F"/>
    <w:rsid w:val="000D3BBC"/>
    <w:rsid w:val="000D743E"/>
    <w:rsid w:val="000E3262"/>
    <w:rsid w:val="000E45CC"/>
    <w:rsid w:val="000F3DC3"/>
    <w:rsid w:val="000F4EB3"/>
    <w:rsid w:val="00104B49"/>
    <w:rsid w:val="00106259"/>
    <w:rsid w:val="00106E1A"/>
    <w:rsid w:val="0010771E"/>
    <w:rsid w:val="0011052B"/>
    <w:rsid w:val="001146C8"/>
    <w:rsid w:val="001153FE"/>
    <w:rsid w:val="00125265"/>
    <w:rsid w:val="00125C36"/>
    <w:rsid w:val="00130A70"/>
    <w:rsid w:val="0013457D"/>
    <w:rsid w:val="00134816"/>
    <w:rsid w:val="0013530F"/>
    <w:rsid w:val="001367F2"/>
    <w:rsid w:val="00146777"/>
    <w:rsid w:val="00152BFF"/>
    <w:rsid w:val="00156627"/>
    <w:rsid w:val="00161A02"/>
    <w:rsid w:val="00162737"/>
    <w:rsid w:val="001674D2"/>
    <w:rsid w:val="00171FBD"/>
    <w:rsid w:val="00177831"/>
    <w:rsid w:val="001807B3"/>
    <w:rsid w:val="0018395F"/>
    <w:rsid w:val="00185563"/>
    <w:rsid w:val="00192B86"/>
    <w:rsid w:val="001A1839"/>
    <w:rsid w:val="001A5027"/>
    <w:rsid w:val="001A5B0E"/>
    <w:rsid w:val="001A7BEE"/>
    <w:rsid w:val="001B4008"/>
    <w:rsid w:val="001B5082"/>
    <w:rsid w:val="001B7280"/>
    <w:rsid w:val="001B7358"/>
    <w:rsid w:val="001B74EF"/>
    <w:rsid w:val="001C01DF"/>
    <w:rsid w:val="001C0465"/>
    <w:rsid w:val="001C04F8"/>
    <w:rsid w:val="001C78E1"/>
    <w:rsid w:val="001D10EB"/>
    <w:rsid w:val="001D2205"/>
    <w:rsid w:val="001D2D93"/>
    <w:rsid w:val="001D54C2"/>
    <w:rsid w:val="001E59E7"/>
    <w:rsid w:val="001F0E89"/>
    <w:rsid w:val="001F5D8D"/>
    <w:rsid w:val="00204377"/>
    <w:rsid w:val="00204B71"/>
    <w:rsid w:val="002109EE"/>
    <w:rsid w:val="002128A7"/>
    <w:rsid w:val="00220136"/>
    <w:rsid w:val="00220C6B"/>
    <w:rsid w:val="002245A3"/>
    <w:rsid w:val="00225ECC"/>
    <w:rsid w:val="002269AC"/>
    <w:rsid w:val="002312C3"/>
    <w:rsid w:val="00231E82"/>
    <w:rsid w:val="00234B84"/>
    <w:rsid w:val="00237DEF"/>
    <w:rsid w:val="00242AE5"/>
    <w:rsid w:val="00242F50"/>
    <w:rsid w:val="00243B00"/>
    <w:rsid w:val="002502FB"/>
    <w:rsid w:val="00251CB2"/>
    <w:rsid w:val="0025503F"/>
    <w:rsid w:val="00260849"/>
    <w:rsid w:val="0026234F"/>
    <w:rsid w:val="002641D6"/>
    <w:rsid w:val="002715E6"/>
    <w:rsid w:val="00274B06"/>
    <w:rsid w:val="00281AC5"/>
    <w:rsid w:val="002862E8"/>
    <w:rsid w:val="0029279D"/>
    <w:rsid w:val="0029346F"/>
    <w:rsid w:val="002A0D39"/>
    <w:rsid w:val="002A3336"/>
    <w:rsid w:val="002B2F12"/>
    <w:rsid w:val="002B66E0"/>
    <w:rsid w:val="002C1B68"/>
    <w:rsid w:val="002D1322"/>
    <w:rsid w:val="002D2D8A"/>
    <w:rsid w:val="002D547D"/>
    <w:rsid w:val="002D58BD"/>
    <w:rsid w:val="002E0396"/>
    <w:rsid w:val="002E4F50"/>
    <w:rsid w:val="002F05A1"/>
    <w:rsid w:val="002F0C3C"/>
    <w:rsid w:val="002F49FC"/>
    <w:rsid w:val="002F628E"/>
    <w:rsid w:val="003039AF"/>
    <w:rsid w:val="00304926"/>
    <w:rsid w:val="00306101"/>
    <w:rsid w:val="00306160"/>
    <w:rsid w:val="003067E2"/>
    <w:rsid w:val="00307BB9"/>
    <w:rsid w:val="00311D99"/>
    <w:rsid w:val="003132C0"/>
    <w:rsid w:val="003145E4"/>
    <w:rsid w:val="0032149F"/>
    <w:rsid w:val="00323425"/>
    <w:rsid w:val="0032753C"/>
    <w:rsid w:val="00331DA3"/>
    <w:rsid w:val="00334A12"/>
    <w:rsid w:val="00335F39"/>
    <w:rsid w:val="003362E2"/>
    <w:rsid w:val="003414EB"/>
    <w:rsid w:val="003473B7"/>
    <w:rsid w:val="00351372"/>
    <w:rsid w:val="003545AC"/>
    <w:rsid w:val="00364668"/>
    <w:rsid w:val="00374F97"/>
    <w:rsid w:val="00376100"/>
    <w:rsid w:val="00382040"/>
    <w:rsid w:val="00382F46"/>
    <w:rsid w:val="0039142E"/>
    <w:rsid w:val="00395BBC"/>
    <w:rsid w:val="00396C72"/>
    <w:rsid w:val="003976C2"/>
    <w:rsid w:val="003A5CF9"/>
    <w:rsid w:val="003B3A4F"/>
    <w:rsid w:val="003B6225"/>
    <w:rsid w:val="003C4F35"/>
    <w:rsid w:val="003C7D36"/>
    <w:rsid w:val="003D4DF0"/>
    <w:rsid w:val="003D669C"/>
    <w:rsid w:val="003D72B3"/>
    <w:rsid w:val="003D7D7C"/>
    <w:rsid w:val="003E0123"/>
    <w:rsid w:val="003E29FA"/>
    <w:rsid w:val="003E53C6"/>
    <w:rsid w:val="003E6669"/>
    <w:rsid w:val="003E72B6"/>
    <w:rsid w:val="003F4C62"/>
    <w:rsid w:val="004052B1"/>
    <w:rsid w:val="004069B8"/>
    <w:rsid w:val="00407159"/>
    <w:rsid w:val="00413B43"/>
    <w:rsid w:val="00414BC7"/>
    <w:rsid w:val="00415843"/>
    <w:rsid w:val="00417C83"/>
    <w:rsid w:val="00424874"/>
    <w:rsid w:val="00424E19"/>
    <w:rsid w:val="004252EB"/>
    <w:rsid w:val="00426425"/>
    <w:rsid w:val="00430542"/>
    <w:rsid w:val="00436849"/>
    <w:rsid w:val="004424BB"/>
    <w:rsid w:val="0045435E"/>
    <w:rsid w:val="004555E0"/>
    <w:rsid w:val="00457704"/>
    <w:rsid w:val="0046161C"/>
    <w:rsid w:val="00462080"/>
    <w:rsid w:val="00462276"/>
    <w:rsid w:val="00464A80"/>
    <w:rsid w:val="0047189E"/>
    <w:rsid w:val="004778C2"/>
    <w:rsid w:val="004812C7"/>
    <w:rsid w:val="00481DA4"/>
    <w:rsid w:val="00485469"/>
    <w:rsid w:val="00486605"/>
    <w:rsid w:val="004A0D57"/>
    <w:rsid w:val="004A45BA"/>
    <w:rsid w:val="004A55F3"/>
    <w:rsid w:val="004B2297"/>
    <w:rsid w:val="004B4114"/>
    <w:rsid w:val="004B72F8"/>
    <w:rsid w:val="004C024B"/>
    <w:rsid w:val="004C17E8"/>
    <w:rsid w:val="004C1E88"/>
    <w:rsid w:val="004C32B0"/>
    <w:rsid w:val="004C727C"/>
    <w:rsid w:val="004D00F3"/>
    <w:rsid w:val="004D2569"/>
    <w:rsid w:val="004D50FB"/>
    <w:rsid w:val="004D73D1"/>
    <w:rsid w:val="004D7EF8"/>
    <w:rsid w:val="004E4EDA"/>
    <w:rsid w:val="004F2DE5"/>
    <w:rsid w:val="004F3AE3"/>
    <w:rsid w:val="004F3C15"/>
    <w:rsid w:val="004F3EFD"/>
    <w:rsid w:val="004F59AA"/>
    <w:rsid w:val="00501CBB"/>
    <w:rsid w:val="00501E16"/>
    <w:rsid w:val="00503B6F"/>
    <w:rsid w:val="00506D36"/>
    <w:rsid w:val="00506E21"/>
    <w:rsid w:val="005119AD"/>
    <w:rsid w:val="005121FF"/>
    <w:rsid w:val="005136C1"/>
    <w:rsid w:val="00513E83"/>
    <w:rsid w:val="005171FD"/>
    <w:rsid w:val="0052026A"/>
    <w:rsid w:val="00520660"/>
    <w:rsid w:val="00522F5E"/>
    <w:rsid w:val="005258D3"/>
    <w:rsid w:val="00525FFA"/>
    <w:rsid w:val="00531605"/>
    <w:rsid w:val="00533B94"/>
    <w:rsid w:val="0053437A"/>
    <w:rsid w:val="00534E66"/>
    <w:rsid w:val="00541B22"/>
    <w:rsid w:val="005503CA"/>
    <w:rsid w:val="00552CDA"/>
    <w:rsid w:val="005547E7"/>
    <w:rsid w:val="005564C7"/>
    <w:rsid w:val="005565CB"/>
    <w:rsid w:val="00556651"/>
    <w:rsid w:val="005606D2"/>
    <w:rsid w:val="00560D4B"/>
    <w:rsid w:val="0056331C"/>
    <w:rsid w:val="00563F32"/>
    <w:rsid w:val="005653C3"/>
    <w:rsid w:val="00565E8A"/>
    <w:rsid w:val="00567EA6"/>
    <w:rsid w:val="005705A5"/>
    <w:rsid w:val="00574689"/>
    <w:rsid w:val="00575A17"/>
    <w:rsid w:val="00575CE6"/>
    <w:rsid w:val="00580B19"/>
    <w:rsid w:val="00586C91"/>
    <w:rsid w:val="00586CAD"/>
    <w:rsid w:val="00590F9D"/>
    <w:rsid w:val="00594669"/>
    <w:rsid w:val="00595ECF"/>
    <w:rsid w:val="00597CA8"/>
    <w:rsid w:val="005A0DC3"/>
    <w:rsid w:val="005A6CF5"/>
    <w:rsid w:val="005B433D"/>
    <w:rsid w:val="005B47E6"/>
    <w:rsid w:val="005C69E5"/>
    <w:rsid w:val="005E617C"/>
    <w:rsid w:val="005E6B91"/>
    <w:rsid w:val="005E70A0"/>
    <w:rsid w:val="005F19EC"/>
    <w:rsid w:val="005F42D8"/>
    <w:rsid w:val="005F43A8"/>
    <w:rsid w:val="00600C10"/>
    <w:rsid w:val="0060309B"/>
    <w:rsid w:val="00603CBA"/>
    <w:rsid w:val="006108D1"/>
    <w:rsid w:val="006153D4"/>
    <w:rsid w:val="006172A6"/>
    <w:rsid w:val="00622D39"/>
    <w:rsid w:val="0062376E"/>
    <w:rsid w:val="0063157C"/>
    <w:rsid w:val="00631DAC"/>
    <w:rsid w:val="00634E21"/>
    <w:rsid w:val="006408A5"/>
    <w:rsid w:val="00641BBC"/>
    <w:rsid w:val="00642480"/>
    <w:rsid w:val="00645308"/>
    <w:rsid w:val="00651543"/>
    <w:rsid w:val="00657FDC"/>
    <w:rsid w:val="00681A1F"/>
    <w:rsid w:val="0068625D"/>
    <w:rsid w:val="00686857"/>
    <w:rsid w:val="006877B4"/>
    <w:rsid w:val="00690756"/>
    <w:rsid w:val="0069169E"/>
    <w:rsid w:val="00695F21"/>
    <w:rsid w:val="006A67BD"/>
    <w:rsid w:val="006A7B8F"/>
    <w:rsid w:val="006B7D89"/>
    <w:rsid w:val="006C42DC"/>
    <w:rsid w:val="006C6E62"/>
    <w:rsid w:val="006C7A37"/>
    <w:rsid w:val="006D3C20"/>
    <w:rsid w:val="006D413F"/>
    <w:rsid w:val="006D5494"/>
    <w:rsid w:val="006D63A1"/>
    <w:rsid w:val="006E2994"/>
    <w:rsid w:val="006E760A"/>
    <w:rsid w:val="006F111C"/>
    <w:rsid w:val="006F1CF8"/>
    <w:rsid w:val="006F1FFF"/>
    <w:rsid w:val="00701698"/>
    <w:rsid w:val="00702041"/>
    <w:rsid w:val="0070601A"/>
    <w:rsid w:val="007102BE"/>
    <w:rsid w:val="00714832"/>
    <w:rsid w:val="007151B1"/>
    <w:rsid w:val="00721EE0"/>
    <w:rsid w:val="007263CF"/>
    <w:rsid w:val="00726BDB"/>
    <w:rsid w:val="00727514"/>
    <w:rsid w:val="00733E1A"/>
    <w:rsid w:val="00734906"/>
    <w:rsid w:val="00736D8E"/>
    <w:rsid w:val="007441C6"/>
    <w:rsid w:val="00746677"/>
    <w:rsid w:val="00750FDE"/>
    <w:rsid w:val="0075265C"/>
    <w:rsid w:val="00754B40"/>
    <w:rsid w:val="0076007C"/>
    <w:rsid w:val="007633B0"/>
    <w:rsid w:val="007637F4"/>
    <w:rsid w:val="00766FC7"/>
    <w:rsid w:val="007723AF"/>
    <w:rsid w:val="00774C3E"/>
    <w:rsid w:val="00775EDE"/>
    <w:rsid w:val="007762A6"/>
    <w:rsid w:val="00776FEF"/>
    <w:rsid w:val="0078060F"/>
    <w:rsid w:val="00780B78"/>
    <w:rsid w:val="00781AE1"/>
    <w:rsid w:val="00793F3A"/>
    <w:rsid w:val="007A0CC8"/>
    <w:rsid w:val="007A33F3"/>
    <w:rsid w:val="007A3475"/>
    <w:rsid w:val="007A62FA"/>
    <w:rsid w:val="007A75A7"/>
    <w:rsid w:val="007B624F"/>
    <w:rsid w:val="007C2026"/>
    <w:rsid w:val="007C3496"/>
    <w:rsid w:val="007C4D67"/>
    <w:rsid w:val="007C7D22"/>
    <w:rsid w:val="007D1BEA"/>
    <w:rsid w:val="007D43F0"/>
    <w:rsid w:val="007D50B7"/>
    <w:rsid w:val="007D677E"/>
    <w:rsid w:val="007E33F8"/>
    <w:rsid w:val="007F0D4D"/>
    <w:rsid w:val="007F1191"/>
    <w:rsid w:val="007F63F8"/>
    <w:rsid w:val="007F664F"/>
    <w:rsid w:val="007F67AF"/>
    <w:rsid w:val="007F6EC9"/>
    <w:rsid w:val="007F7A7A"/>
    <w:rsid w:val="00800953"/>
    <w:rsid w:val="008013D5"/>
    <w:rsid w:val="0080246F"/>
    <w:rsid w:val="00802A2B"/>
    <w:rsid w:val="00833322"/>
    <w:rsid w:val="00835671"/>
    <w:rsid w:val="008504D7"/>
    <w:rsid w:val="00851253"/>
    <w:rsid w:val="0086560C"/>
    <w:rsid w:val="00866216"/>
    <w:rsid w:val="00870128"/>
    <w:rsid w:val="00870E99"/>
    <w:rsid w:val="00871D22"/>
    <w:rsid w:val="008720B7"/>
    <w:rsid w:val="00874A88"/>
    <w:rsid w:val="0088549B"/>
    <w:rsid w:val="00897EA3"/>
    <w:rsid w:val="008A3B90"/>
    <w:rsid w:val="008A5680"/>
    <w:rsid w:val="008A67D5"/>
    <w:rsid w:val="008A6C93"/>
    <w:rsid w:val="008B48E4"/>
    <w:rsid w:val="008B61EB"/>
    <w:rsid w:val="008B6FAA"/>
    <w:rsid w:val="008C03A6"/>
    <w:rsid w:val="008C4B60"/>
    <w:rsid w:val="008C5834"/>
    <w:rsid w:val="008C735C"/>
    <w:rsid w:val="008D2A40"/>
    <w:rsid w:val="008D2CCD"/>
    <w:rsid w:val="008D5347"/>
    <w:rsid w:val="008D5452"/>
    <w:rsid w:val="008E18BD"/>
    <w:rsid w:val="008E7422"/>
    <w:rsid w:val="008F03DA"/>
    <w:rsid w:val="008F45B5"/>
    <w:rsid w:val="00900F48"/>
    <w:rsid w:val="009103BB"/>
    <w:rsid w:val="00911521"/>
    <w:rsid w:val="0091274F"/>
    <w:rsid w:val="00913556"/>
    <w:rsid w:val="00914186"/>
    <w:rsid w:val="00917B44"/>
    <w:rsid w:val="00920DD7"/>
    <w:rsid w:val="00920F3E"/>
    <w:rsid w:val="00930148"/>
    <w:rsid w:val="009334E7"/>
    <w:rsid w:val="009425C8"/>
    <w:rsid w:val="00946400"/>
    <w:rsid w:val="00946487"/>
    <w:rsid w:val="00946832"/>
    <w:rsid w:val="00952508"/>
    <w:rsid w:val="00955A53"/>
    <w:rsid w:val="0096482F"/>
    <w:rsid w:val="00965173"/>
    <w:rsid w:val="0096604C"/>
    <w:rsid w:val="009734E4"/>
    <w:rsid w:val="00976552"/>
    <w:rsid w:val="0098000D"/>
    <w:rsid w:val="009839CF"/>
    <w:rsid w:val="0098419F"/>
    <w:rsid w:val="00984D15"/>
    <w:rsid w:val="00984EA1"/>
    <w:rsid w:val="00993BCD"/>
    <w:rsid w:val="00997EC1"/>
    <w:rsid w:val="009A2CC3"/>
    <w:rsid w:val="009A5BCF"/>
    <w:rsid w:val="009A6837"/>
    <w:rsid w:val="009B10B6"/>
    <w:rsid w:val="009B7800"/>
    <w:rsid w:val="009C69DB"/>
    <w:rsid w:val="009C6BA4"/>
    <w:rsid w:val="009D6850"/>
    <w:rsid w:val="009E1B74"/>
    <w:rsid w:val="009E2107"/>
    <w:rsid w:val="009E3FAC"/>
    <w:rsid w:val="009E4591"/>
    <w:rsid w:val="009F1C1D"/>
    <w:rsid w:val="00A0041F"/>
    <w:rsid w:val="00A0152D"/>
    <w:rsid w:val="00A01D59"/>
    <w:rsid w:val="00A032A1"/>
    <w:rsid w:val="00A06D36"/>
    <w:rsid w:val="00A125C4"/>
    <w:rsid w:val="00A138F5"/>
    <w:rsid w:val="00A17041"/>
    <w:rsid w:val="00A259C8"/>
    <w:rsid w:val="00A26319"/>
    <w:rsid w:val="00A266F9"/>
    <w:rsid w:val="00A27AF5"/>
    <w:rsid w:val="00A302CF"/>
    <w:rsid w:val="00A33DE1"/>
    <w:rsid w:val="00A373BC"/>
    <w:rsid w:val="00A377FB"/>
    <w:rsid w:val="00A413AF"/>
    <w:rsid w:val="00A41C30"/>
    <w:rsid w:val="00A42762"/>
    <w:rsid w:val="00A43267"/>
    <w:rsid w:val="00A5090B"/>
    <w:rsid w:val="00A6145F"/>
    <w:rsid w:val="00A64E2C"/>
    <w:rsid w:val="00A65993"/>
    <w:rsid w:val="00A74397"/>
    <w:rsid w:val="00A75580"/>
    <w:rsid w:val="00A76E93"/>
    <w:rsid w:val="00A83243"/>
    <w:rsid w:val="00A83279"/>
    <w:rsid w:val="00A873BD"/>
    <w:rsid w:val="00A876DB"/>
    <w:rsid w:val="00A9161B"/>
    <w:rsid w:val="00A9774B"/>
    <w:rsid w:val="00AA039F"/>
    <w:rsid w:val="00AA4DDF"/>
    <w:rsid w:val="00AA74AF"/>
    <w:rsid w:val="00AB18C3"/>
    <w:rsid w:val="00AB2287"/>
    <w:rsid w:val="00AB2D24"/>
    <w:rsid w:val="00AB3C53"/>
    <w:rsid w:val="00AC23D4"/>
    <w:rsid w:val="00AC4BCA"/>
    <w:rsid w:val="00AC6317"/>
    <w:rsid w:val="00AD08A3"/>
    <w:rsid w:val="00AD5F37"/>
    <w:rsid w:val="00AE296D"/>
    <w:rsid w:val="00AE39C4"/>
    <w:rsid w:val="00AE3E55"/>
    <w:rsid w:val="00AF0066"/>
    <w:rsid w:val="00AF10E8"/>
    <w:rsid w:val="00AF1FAF"/>
    <w:rsid w:val="00AF5989"/>
    <w:rsid w:val="00AF5CE5"/>
    <w:rsid w:val="00B03F99"/>
    <w:rsid w:val="00B047E0"/>
    <w:rsid w:val="00B06318"/>
    <w:rsid w:val="00B108E7"/>
    <w:rsid w:val="00B11EBD"/>
    <w:rsid w:val="00B12D91"/>
    <w:rsid w:val="00B14E1B"/>
    <w:rsid w:val="00B161C1"/>
    <w:rsid w:val="00B16218"/>
    <w:rsid w:val="00B16837"/>
    <w:rsid w:val="00B3261E"/>
    <w:rsid w:val="00B45A87"/>
    <w:rsid w:val="00B51839"/>
    <w:rsid w:val="00B530E1"/>
    <w:rsid w:val="00B551EE"/>
    <w:rsid w:val="00B577DA"/>
    <w:rsid w:val="00B623FB"/>
    <w:rsid w:val="00B62D05"/>
    <w:rsid w:val="00B63840"/>
    <w:rsid w:val="00B64A5C"/>
    <w:rsid w:val="00B73510"/>
    <w:rsid w:val="00B74269"/>
    <w:rsid w:val="00B77F47"/>
    <w:rsid w:val="00B8042B"/>
    <w:rsid w:val="00B80441"/>
    <w:rsid w:val="00B82F67"/>
    <w:rsid w:val="00B92354"/>
    <w:rsid w:val="00B926F4"/>
    <w:rsid w:val="00B92B08"/>
    <w:rsid w:val="00B939DA"/>
    <w:rsid w:val="00B93CAF"/>
    <w:rsid w:val="00B93CDC"/>
    <w:rsid w:val="00B9620C"/>
    <w:rsid w:val="00BA0DA5"/>
    <w:rsid w:val="00BA1089"/>
    <w:rsid w:val="00BA3B73"/>
    <w:rsid w:val="00BB17E0"/>
    <w:rsid w:val="00BB53DC"/>
    <w:rsid w:val="00BB7967"/>
    <w:rsid w:val="00BC2967"/>
    <w:rsid w:val="00BC4BFE"/>
    <w:rsid w:val="00BE60F1"/>
    <w:rsid w:val="00BF18C1"/>
    <w:rsid w:val="00C00D24"/>
    <w:rsid w:val="00C022A6"/>
    <w:rsid w:val="00C0542F"/>
    <w:rsid w:val="00C15C30"/>
    <w:rsid w:val="00C165E5"/>
    <w:rsid w:val="00C17AA9"/>
    <w:rsid w:val="00C22BA4"/>
    <w:rsid w:val="00C23C25"/>
    <w:rsid w:val="00C25916"/>
    <w:rsid w:val="00C277B2"/>
    <w:rsid w:val="00C30A32"/>
    <w:rsid w:val="00C31529"/>
    <w:rsid w:val="00C33EDB"/>
    <w:rsid w:val="00C425D0"/>
    <w:rsid w:val="00C42937"/>
    <w:rsid w:val="00C450BB"/>
    <w:rsid w:val="00C45B8B"/>
    <w:rsid w:val="00C46E0C"/>
    <w:rsid w:val="00C556EA"/>
    <w:rsid w:val="00C61D25"/>
    <w:rsid w:val="00C668CE"/>
    <w:rsid w:val="00C67520"/>
    <w:rsid w:val="00C67B2A"/>
    <w:rsid w:val="00C76D32"/>
    <w:rsid w:val="00C802D9"/>
    <w:rsid w:val="00C8139E"/>
    <w:rsid w:val="00C81650"/>
    <w:rsid w:val="00C81AB6"/>
    <w:rsid w:val="00C9289E"/>
    <w:rsid w:val="00C945BC"/>
    <w:rsid w:val="00C94625"/>
    <w:rsid w:val="00CA6B89"/>
    <w:rsid w:val="00CB2298"/>
    <w:rsid w:val="00CC7FFE"/>
    <w:rsid w:val="00CD4F64"/>
    <w:rsid w:val="00CD63F5"/>
    <w:rsid w:val="00CF0776"/>
    <w:rsid w:val="00CF2335"/>
    <w:rsid w:val="00CF244D"/>
    <w:rsid w:val="00CF4446"/>
    <w:rsid w:val="00CF5DC1"/>
    <w:rsid w:val="00CF6568"/>
    <w:rsid w:val="00CF7711"/>
    <w:rsid w:val="00D02E89"/>
    <w:rsid w:val="00D03675"/>
    <w:rsid w:val="00D04C2E"/>
    <w:rsid w:val="00D054E6"/>
    <w:rsid w:val="00D11272"/>
    <w:rsid w:val="00D12281"/>
    <w:rsid w:val="00D14E77"/>
    <w:rsid w:val="00D214ED"/>
    <w:rsid w:val="00D24803"/>
    <w:rsid w:val="00D30A86"/>
    <w:rsid w:val="00D34A0C"/>
    <w:rsid w:val="00D35289"/>
    <w:rsid w:val="00D35642"/>
    <w:rsid w:val="00D36796"/>
    <w:rsid w:val="00D370CE"/>
    <w:rsid w:val="00D40700"/>
    <w:rsid w:val="00D41F23"/>
    <w:rsid w:val="00D50F15"/>
    <w:rsid w:val="00D5103D"/>
    <w:rsid w:val="00D52224"/>
    <w:rsid w:val="00D5347D"/>
    <w:rsid w:val="00D55D01"/>
    <w:rsid w:val="00D56B9E"/>
    <w:rsid w:val="00D5767B"/>
    <w:rsid w:val="00D57C94"/>
    <w:rsid w:val="00D65F87"/>
    <w:rsid w:val="00D71CA9"/>
    <w:rsid w:val="00D77C73"/>
    <w:rsid w:val="00D83CD1"/>
    <w:rsid w:val="00D8440C"/>
    <w:rsid w:val="00D904D1"/>
    <w:rsid w:val="00D93B55"/>
    <w:rsid w:val="00D94287"/>
    <w:rsid w:val="00D9482D"/>
    <w:rsid w:val="00D9665A"/>
    <w:rsid w:val="00D966B7"/>
    <w:rsid w:val="00D97C09"/>
    <w:rsid w:val="00DA7613"/>
    <w:rsid w:val="00DB04F0"/>
    <w:rsid w:val="00DB0C2F"/>
    <w:rsid w:val="00DB696F"/>
    <w:rsid w:val="00DC0BBD"/>
    <w:rsid w:val="00DC29EB"/>
    <w:rsid w:val="00DD0940"/>
    <w:rsid w:val="00DE18CC"/>
    <w:rsid w:val="00DE2085"/>
    <w:rsid w:val="00DE356D"/>
    <w:rsid w:val="00DE3F13"/>
    <w:rsid w:val="00DF2CC1"/>
    <w:rsid w:val="00DF4B15"/>
    <w:rsid w:val="00E00A8D"/>
    <w:rsid w:val="00E02AB6"/>
    <w:rsid w:val="00E033C7"/>
    <w:rsid w:val="00E05C7A"/>
    <w:rsid w:val="00E0662A"/>
    <w:rsid w:val="00E0715F"/>
    <w:rsid w:val="00E15D4A"/>
    <w:rsid w:val="00E27BB8"/>
    <w:rsid w:val="00E35B80"/>
    <w:rsid w:val="00E35EA7"/>
    <w:rsid w:val="00E36FDD"/>
    <w:rsid w:val="00E404A9"/>
    <w:rsid w:val="00E41260"/>
    <w:rsid w:val="00E478D8"/>
    <w:rsid w:val="00E551D6"/>
    <w:rsid w:val="00E61834"/>
    <w:rsid w:val="00E64246"/>
    <w:rsid w:val="00E64935"/>
    <w:rsid w:val="00E6614B"/>
    <w:rsid w:val="00E67F26"/>
    <w:rsid w:val="00E75EC5"/>
    <w:rsid w:val="00E80E28"/>
    <w:rsid w:val="00E815E4"/>
    <w:rsid w:val="00E84D29"/>
    <w:rsid w:val="00E95D45"/>
    <w:rsid w:val="00E968BB"/>
    <w:rsid w:val="00EA3915"/>
    <w:rsid w:val="00EA3D88"/>
    <w:rsid w:val="00EB0BCB"/>
    <w:rsid w:val="00EB337E"/>
    <w:rsid w:val="00EC11E8"/>
    <w:rsid w:val="00EC2C3B"/>
    <w:rsid w:val="00EC46A3"/>
    <w:rsid w:val="00EC611C"/>
    <w:rsid w:val="00ED1817"/>
    <w:rsid w:val="00ED4A67"/>
    <w:rsid w:val="00ED5123"/>
    <w:rsid w:val="00EE5B1C"/>
    <w:rsid w:val="00EE6155"/>
    <w:rsid w:val="00EE751B"/>
    <w:rsid w:val="00EE76BB"/>
    <w:rsid w:val="00EF0E2C"/>
    <w:rsid w:val="00EF14C3"/>
    <w:rsid w:val="00EF1AAC"/>
    <w:rsid w:val="00EF4CE6"/>
    <w:rsid w:val="00EF6055"/>
    <w:rsid w:val="00F03A7C"/>
    <w:rsid w:val="00F11E9A"/>
    <w:rsid w:val="00F13D3F"/>
    <w:rsid w:val="00F20DB9"/>
    <w:rsid w:val="00F21268"/>
    <w:rsid w:val="00F21ECF"/>
    <w:rsid w:val="00F246F7"/>
    <w:rsid w:val="00F25252"/>
    <w:rsid w:val="00F27DC4"/>
    <w:rsid w:val="00F318D0"/>
    <w:rsid w:val="00F351D6"/>
    <w:rsid w:val="00F362A9"/>
    <w:rsid w:val="00F37A7B"/>
    <w:rsid w:val="00F42444"/>
    <w:rsid w:val="00F47E87"/>
    <w:rsid w:val="00F57543"/>
    <w:rsid w:val="00F6575C"/>
    <w:rsid w:val="00F66174"/>
    <w:rsid w:val="00F6731B"/>
    <w:rsid w:val="00F7326E"/>
    <w:rsid w:val="00F85703"/>
    <w:rsid w:val="00F86E09"/>
    <w:rsid w:val="00F87590"/>
    <w:rsid w:val="00F93343"/>
    <w:rsid w:val="00FA58FA"/>
    <w:rsid w:val="00FA6D9D"/>
    <w:rsid w:val="00FA6EEB"/>
    <w:rsid w:val="00FB069E"/>
    <w:rsid w:val="00FB0BD8"/>
    <w:rsid w:val="00FB7940"/>
    <w:rsid w:val="00FC1503"/>
    <w:rsid w:val="00FC58D2"/>
    <w:rsid w:val="00FD1207"/>
    <w:rsid w:val="00FE09DC"/>
    <w:rsid w:val="00FE2C73"/>
    <w:rsid w:val="00FF443C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0558FC"/>
  <w15:docId w15:val="{C16FECB3-5F3D-40E5-92B7-37FED768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67B"/>
  </w:style>
  <w:style w:type="paragraph" w:styleId="1">
    <w:name w:val="heading 1"/>
    <w:basedOn w:val="a"/>
    <w:next w:val="a"/>
    <w:link w:val="10"/>
    <w:uiPriority w:val="9"/>
    <w:qFormat/>
    <w:rsid w:val="00D576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57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D576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76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576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767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D5767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57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67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5767B"/>
    <w:rPr>
      <w:color w:val="0000FF"/>
      <w:u w:val="single"/>
    </w:rPr>
  </w:style>
  <w:style w:type="character" w:styleId="a8">
    <w:name w:val="Strong"/>
    <w:basedOn w:val="a0"/>
    <w:uiPriority w:val="22"/>
    <w:qFormat/>
    <w:rsid w:val="00D5767B"/>
    <w:rPr>
      <w:b/>
      <w:bCs/>
    </w:rPr>
  </w:style>
  <w:style w:type="table" w:styleId="a9">
    <w:name w:val="Table Grid"/>
    <w:basedOn w:val="a1"/>
    <w:uiPriority w:val="59"/>
    <w:rsid w:val="00D57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57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5767B"/>
  </w:style>
  <w:style w:type="paragraph" w:styleId="ac">
    <w:name w:val="footer"/>
    <w:basedOn w:val="a"/>
    <w:link w:val="ad"/>
    <w:uiPriority w:val="99"/>
    <w:unhideWhenUsed/>
    <w:rsid w:val="00D57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5767B"/>
  </w:style>
  <w:style w:type="paragraph" w:styleId="ae">
    <w:name w:val="No Spacing"/>
    <w:uiPriority w:val="1"/>
    <w:qFormat/>
    <w:rsid w:val="00D5767B"/>
    <w:pPr>
      <w:tabs>
        <w:tab w:val="left" w:pos="3402"/>
        <w:tab w:val="left" w:pos="6804"/>
      </w:tabs>
      <w:spacing w:after="0" w:line="240" w:lineRule="auto"/>
    </w:pPr>
  </w:style>
  <w:style w:type="character" w:styleId="af">
    <w:name w:val="Placeholder Text"/>
    <w:basedOn w:val="a0"/>
    <w:uiPriority w:val="99"/>
    <w:semiHidden/>
    <w:rsid w:val="00D5767B"/>
    <w:rPr>
      <w:color w:val="808080"/>
    </w:rPr>
  </w:style>
  <w:style w:type="character" w:customStyle="1" w:styleId="af0">
    <w:name w:val="Основной текст_"/>
    <w:link w:val="11"/>
    <w:locked/>
    <w:rsid w:val="00D5767B"/>
    <w:rPr>
      <w:shd w:val="clear" w:color="auto" w:fill="FFFFFF"/>
    </w:rPr>
  </w:style>
  <w:style w:type="character" w:customStyle="1" w:styleId="100">
    <w:name w:val="Основной текст + 10"/>
    <w:aliases w:val="5 pt,Полужирный"/>
    <w:rsid w:val="00D5767B"/>
    <w:rPr>
      <w:rFonts w:ascii="Times New Roman" w:hAnsi="Times New Roman"/>
      <w:b/>
      <w:color w:val="000000"/>
      <w:spacing w:val="0"/>
      <w:w w:val="100"/>
      <w:position w:val="0"/>
      <w:sz w:val="21"/>
      <w:u w:val="none"/>
      <w:lang w:val="ru-RU" w:eastAsia="x-none"/>
    </w:rPr>
  </w:style>
  <w:style w:type="paragraph" w:customStyle="1" w:styleId="11">
    <w:name w:val="Основной текст1"/>
    <w:basedOn w:val="a"/>
    <w:link w:val="af0"/>
    <w:rsid w:val="00D5767B"/>
    <w:pPr>
      <w:widowControl w:val="0"/>
      <w:shd w:val="clear" w:color="auto" w:fill="FFFFFF"/>
      <w:spacing w:before="3000" w:after="0" w:line="240" w:lineRule="atLeast"/>
      <w:ind w:hanging="460"/>
      <w:jc w:val="center"/>
    </w:pPr>
    <w:rPr>
      <w:shd w:val="clear" w:color="auto" w:fill="FFFFFF"/>
    </w:rPr>
  </w:style>
  <w:style w:type="character" w:customStyle="1" w:styleId="13">
    <w:name w:val="Основной текст (13)_"/>
    <w:link w:val="130"/>
    <w:locked/>
    <w:rsid w:val="00D5767B"/>
    <w:rPr>
      <w:b/>
      <w:sz w:val="21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D5767B"/>
    <w:pPr>
      <w:widowControl w:val="0"/>
      <w:shd w:val="clear" w:color="auto" w:fill="FFFFFF"/>
      <w:spacing w:before="60" w:after="60" w:line="240" w:lineRule="atLeast"/>
      <w:jc w:val="both"/>
    </w:pPr>
    <w:rPr>
      <w:b/>
      <w:sz w:val="21"/>
      <w:shd w:val="clear" w:color="auto" w:fill="FFFFFF"/>
    </w:rPr>
  </w:style>
  <w:style w:type="character" w:customStyle="1" w:styleId="101">
    <w:name w:val="Основной текст + 101"/>
    <w:aliases w:val="5 pt1,Полужирный1"/>
    <w:rsid w:val="00D5767B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x-none" w:bidi="ar-SA"/>
    </w:rPr>
  </w:style>
  <w:style w:type="character" w:customStyle="1" w:styleId="12">
    <w:name w:val="Заголовок №1 (2)_"/>
    <w:link w:val="120"/>
    <w:locked/>
    <w:rsid w:val="00D5767B"/>
    <w:rPr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link w:val="140"/>
    <w:locked/>
    <w:rsid w:val="00D5767B"/>
    <w:rPr>
      <w:sz w:val="18"/>
      <w:szCs w:val="18"/>
      <w:shd w:val="clear" w:color="auto" w:fill="FFFFFF"/>
    </w:rPr>
  </w:style>
  <w:style w:type="character" w:customStyle="1" w:styleId="102">
    <w:name w:val="Основной текст (10)_"/>
    <w:link w:val="1010"/>
    <w:locked/>
    <w:rsid w:val="00D5767B"/>
    <w:rPr>
      <w:sz w:val="13"/>
      <w:szCs w:val="13"/>
      <w:shd w:val="clear" w:color="auto" w:fill="FFFFFF"/>
    </w:rPr>
  </w:style>
  <w:style w:type="character" w:customStyle="1" w:styleId="103">
    <w:name w:val="Основной текст (10)"/>
    <w:rsid w:val="00D5767B"/>
    <w:rPr>
      <w:color w:val="000000"/>
      <w:spacing w:val="0"/>
      <w:w w:val="100"/>
      <w:position w:val="0"/>
      <w:sz w:val="13"/>
      <w:szCs w:val="13"/>
      <w:lang w:val="ru-RU" w:eastAsia="x-none" w:bidi="ar-SA"/>
    </w:rPr>
  </w:style>
  <w:style w:type="paragraph" w:customStyle="1" w:styleId="120">
    <w:name w:val="Заголовок №1 (2)"/>
    <w:basedOn w:val="a"/>
    <w:link w:val="12"/>
    <w:rsid w:val="00D5767B"/>
    <w:pPr>
      <w:widowControl w:val="0"/>
      <w:shd w:val="clear" w:color="auto" w:fill="FFFFFF"/>
      <w:spacing w:before="720" w:after="60" w:line="240" w:lineRule="atLeast"/>
      <w:jc w:val="center"/>
      <w:outlineLvl w:val="0"/>
    </w:pPr>
    <w:rPr>
      <w:b/>
      <w:bCs/>
      <w:sz w:val="28"/>
      <w:szCs w:val="28"/>
    </w:rPr>
  </w:style>
  <w:style w:type="paragraph" w:customStyle="1" w:styleId="140">
    <w:name w:val="Основной текст (14)"/>
    <w:basedOn w:val="a"/>
    <w:link w:val="14"/>
    <w:rsid w:val="00D5767B"/>
    <w:pPr>
      <w:widowControl w:val="0"/>
      <w:shd w:val="clear" w:color="auto" w:fill="FFFFFF"/>
      <w:spacing w:before="240" w:after="60" w:line="240" w:lineRule="atLeast"/>
      <w:jc w:val="both"/>
    </w:pPr>
    <w:rPr>
      <w:sz w:val="18"/>
      <w:szCs w:val="18"/>
    </w:rPr>
  </w:style>
  <w:style w:type="paragraph" w:customStyle="1" w:styleId="1010">
    <w:name w:val="Основной текст (10)1"/>
    <w:basedOn w:val="a"/>
    <w:link w:val="102"/>
    <w:rsid w:val="00D5767B"/>
    <w:pPr>
      <w:widowControl w:val="0"/>
      <w:shd w:val="clear" w:color="auto" w:fill="FFFFFF"/>
      <w:spacing w:before="240" w:after="60" w:line="240" w:lineRule="atLeast"/>
      <w:jc w:val="center"/>
    </w:pPr>
    <w:rPr>
      <w:sz w:val="13"/>
      <w:szCs w:val="13"/>
    </w:rPr>
  </w:style>
  <w:style w:type="paragraph" w:styleId="af1">
    <w:name w:val="TOC Heading"/>
    <w:basedOn w:val="1"/>
    <w:next w:val="a"/>
    <w:uiPriority w:val="39"/>
    <w:unhideWhenUsed/>
    <w:qFormat/>
    <w:rsid w:val="00D5767B"/>
    <w:pPr>
      <w:outlineLvl w:val="9"/>
    </w:pPr>
    <w:rPr>
      <w:lang w:eastAsia="ru-RU"/>
    </w:rPr>
  </w:style>
  <w:style w:type="paragraph" w:styleId="15">
    <w:name w:val="toc 1"/>
    <w:basedOn w:val="a"/>
    <w:next w:val="a"/>
    <w:autoRedefine/>
    <w:uiPriority w:val="39"/>
    <w:unhideWhenUsed/>
    <w:rsid w:val="00D5767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D5767B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D5767B"/>
    <w:pPr>
      <w:spacing w:after="100"/>
      <w:ind w:left="440"/>
    </w:pPr>
  </w:style>
  <w:style w:type="character" w:customStyle="1" w:styleId="16">
    <w:name w:val="Неразрешенное упоминание1"/>
    <w:basedOn w:val="a0"/>
    <w:uiPriority w:val="99"/>
    <w:semiHidden/>
    <w:unhideWhenUsed/>
    <w:rsid w:val="00C81650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374F97"/>
    <w:rPr>
      <w:color w:val="800080" w:themeColor="followedHyperlink"/>
      <w:u w:val="single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F318D0"/>
    <w:rPr>
      <w:color w:val="605E5C"/>
      <w:shd w:val="clear" w:color="auto" w:fill="E1DFDD"/>
    </w:rPr>
  </w:style>
  <w:style w:type="paragraph" w:styleId="af3">
    <w:name w:val="Body Text"/>
    <w:basedOn w:val="a"/>
    <w:link w:val="af4"/>
    <w:uiPriority w:val="1"/>
    <w:qFormat/>
    <w:rsid w:val="00775EDE"/>
    <w:pPr>
      <w:autoSpaceDE w:val="0"/>
      <w:autoSpaceDN w:val="0"/>
      <w:adjustRightInd w:val="0"/>
      <w:spacing w:after="0" w:line="240" w:lineRule="auto"/>
      <w:ind w:left="40"/>
    </w:pPr>
    <w:rPr>
      <w:rFonts w:ascii="Times New Roman" w:hAnsi="Times New Roman" w:cs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1"/>
    <w:rsid w:val="00775ED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F70EC-C37D-4508-9E16-42693767B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Leonid</cp:lastModifiedBy>
  <cp:revision>9</cp:revision>
  <dcterms:created xsi:type="dcterms:W3CDTF">2024-03-19T16:51:00Z</dcterms:created>
  <dcterms:modified xsi:type="dcterms:W3CDTF">2025-02-28T17:42:00Z</dcterms:modified>
</cp:coreProperties>
</file>