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2CB" w:rsidRPr="00772E44" w:rsidRDefault="006D72CB" w:rsidP="00AC786E">
      <w:pPr>
        <w:ind w:firstLine="0"/>
        <w:rPr>
          <w:rFonts w:ascii="Liberation Serif" w:hAnsi="Liberation Serif" w:cs="Liberation Serif"/>
        </w:rPr>
      </w:pPr>
      <w:bookmarkStart w:id="0" w:name="_GoBack"/>
      <w:bookmarkEnd w:id="0"/>
    </w:p>
    <w:p w:rsidR="006D72CB" w:rsidRPr="00F27413" w:rsidRDefault="006D72CB" w:rsidP="006D72CB">
      <w:pPr>
        <w:rPr>
          <w:rFonts w:ascii="Liberation Serif" w:hAnsi="Liberation Serif" w:cs="Liberation Serif"/>
          <w:b/>
          <w:u w:val="single"/>
        </w:rPr>
      </w:pPr>
      <w:r w:rsidRPr="00F27413">
        <w:rPr>
          <w:rFonts w:ascii="Liberation Serif" w:hAnsi="Liberation Serif" w:cs="Liberation Serif"/>
          <w:b/>
          <w:u w:val="single"/>
        </w:rPr>
        <w:t>Расписание занятий для аспирантов 3 курса очной формы обучения весенний семестр 202</w:t>
      </w:r>
      <w:r w:rsidR="00301A79" w:rsidRPr="00F27413">
        <w:rPr>
          <w:rFonts w:ascii="Liberation Serif" w:hAnsi="Liberation Serif" w:cs="Liberation Serif"/>
          <w:b/>
          <w:u w:val="single"/>
        </w:rPr>
        <w:t>3</w:t>
      </w:r>
      <w:r w:rsidRPr="00F27413">
        <w:rPr>
          <w:rFonts w:ascii="Liberation Serif" w:hAnsi="Liberation Serif" w:cs="Liberation Serif"/>
          <w:b/>
          <w:u w:val="single"/>
        </w:rPr>
        <w:t>/202</w:t>
      </w:r>
      <w:r w:rsidR="00301A79" w:rsidRPr="00F27413">
        <w:rPr>
          <w:rFonts w:ascii="Liberation Serif" w:hAnsi="Liberation Serif" w:cs="Liberation Serif"/>
          <w:b/>
          <w:u w:val="single"/>
        </w:rPr>
        <w:t>4</w:t>
      </w:r>
      <w:r w:rsidRPr="00F27413">
        <w:rPr>
          <w:rFonts w:ascii="Liberation Serif" w:hAnsi="Liberation Serif" w:cs="Liberation Serif"/>
          <w:b/>
          <w:u w:val="single"/>
        </w:rPr>
        <w:t xml:space="preserve"> учебного года (26.02.24-06.07.24)</w:t>
      </w:r>
    </w:p>
    <w:p w:rsidR="006D72CB" w:rsidRPr="00772E44" w:rsidRDefault="006D72CB" w:rsidP="006D72CB">
      <w:pPr>
        <w:ind w:firstLine="0"/>
        <w:rPr>
          <w:rFonts w:ascii="Liberation Serif" w:hAnsi="Liberation Serif" w:cs="Liberation Serif"/>
        </w:rPr>
      </w:pPr>
    </w:p>
    <w:tbl>
      <w:tblPr>
        <w:tblStyle w:val="a3"/>
        <w:tblW w:w="15025" w:type="dxa"/>
        <w:tblLayout w:type="fixed"/>
        <w:tblLook w:val="04A0" w:firstRow="1" w:lastRow="0" w:firstColumn="1" w:lastColumn="0" w:noHBand="0" w:noVBand="1"/>
      </w:tblPr>
      <w:tblGrid>
        <w:gridCol w:w="4022"/>
        <w:gridCol w:w="15"/>
        <w:gridCol w:w="1031"/>
        <w:gridCol w:w="1266"/>
        <w:gridCol w:w="2565"/>
        <w:gridCol w:w="8"/>
        <w:gridCol w:w="2117"/>
        <w:gridCol w:w="27"/>
        <w:gridCol w:w="2098"/>
        <w:gridCol w:w="1862"/>
        <w:gridCol w:w="14"/>
      </w:tblGrid>
      <w:tr w:rsidR="00F27413" w:rsidRPr="00772E44" w:rsidTr="00F27413">
        <w:tc>
          <w:tcPr>
            <w:tcW w:w="4037" w:type="dxa"/>
            <w:gridSpan w:val="2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031" w:type="dxa"/>
            <w:shd w:val="clear" w:color="auto" w:fill="C4BC96" w:themeFill="background2" w:themeFillShade="BF"/>
          </w:tcPr>
          <w:p w:rsidR="00852E2C" w:rsidRPr="00F27413" w:rsidRDefault="00F2741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Каф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573" w:type="dxa"/>
            <w:gridSpan w:val="2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117" w:type="dxa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125" w:type="dxa"/>
            <w:gridSpan w:val="2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876" w:type="dxa"/>
            <w:gridSpan w:val="2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F27413" w:rsidRPr="00772E44" w:rsidTr="00F27413">
        <w:tc>
          <w:tcPr>
            <w:tcW w:w="4037" w:type="dxa"/>
            <w:gridSpan w:val="2"/>
          </w:tcPr>
          <w:p w:rsidR="00852E2C" w:rsidRPr="00772E44" w:rsidRDefault="00852E2C" w:rsidP="006D72C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 xml:space="preserve"> Физика электронных и ионных процессов (Чиркин М.В.)</w:t>
            </w:r>
          </w:p>
        </w:tc>
        <w:tc>
          <w:tcPr>
            <w:tcW w:w="1031" w:type="dxa"/>
            <w:tcBorders>
              <w:right w:val="single" w:sz="4" w:space="0" w:color="auto"/>
            </w:tcBorders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ЭП</w:t>
            </w: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</w:tcPr>
          <w:p w:rsidR="00852E2C" w:rsidRPr="00F27413" w:rsidRDefault="00852E2C" w:rsidP="006D72CB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103А</w:t>
            </w:r>
          </w:p>
        </w:tc>
        <w:tc>
          <w:tcPr>
            <w:tcW w:w="2573" w:type="dxa"/>
            <w:gridSpan w:val="2"/>
            <w:tcBorders>
              <w:left w:val="single" w:sz="4" w:space="0" w:color="auto"/>
            </w:tcBorders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ВТ</w:t>
            </w:r>
          </w:p>
        </w:tc>
        <w:tc>
          <w:tcPr>
            <w:tcW w:w="2117" w:type="dxa"/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Еженедельно</w:t>
            </w:r>
          </w:p>
        </w:tc>
        <w:tc>
          <w:tcPr>
            <w:tcW w:w="2125" w:type="dxa"/>
            <w:gridSpan w:val="2"/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15-20</w:t>
            </w:r>
          </w:p>
        </w:tc>
        <w:tc>
          <w:tcPr>
            <w:tcW w:w="1876" w:type="dxa"/>
            <w:gridSpan w:val="2"/>
          </w:tcPr>
          <w:p w:rsidR="00852E2C" w:rsidRPr="00772E44" w:rsidRDefault="00852E2C" w:rsidP="006D72C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 xml:space="preserve">317 </w:t>
            </w:r>
            <w:proofErr w:type="spellStart"/>
            <w:r w:rsidRPr="00772E44">
              <w:rPr>
                <w:rFonts w:ascii="Liberation Serif" w:hAnsi="Liberation Serif" w:cs="Liberation Serif"/>
              </w:rPr>
              <w:t>л.к</w:t>
            </w:r>
            <w:proofErr w:type="spellEnd"/>
            <w:r w:rsidRPr="00772E44">
              <w:rPr>
                <w:rFonts w:ascii="Liberation Serif" w:hAnsi="Liberation Serif" w:cs="Liberation Serif"/>
              </w:rPr>
              <w:t>.</w:t>
            </w:r>
          </w:p>
        </w:tc>
      </w:tr>
      <w:tr w:rsidR="00F27413" w:rsidRPr="00772E44" w:rsidTr="00F27413">
        <w:tc>
          <w:tcPr>
            <w:tcW w:w="4037" w:type="dxa"/>
            <w:gridSpan w:val="2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031" w:type="dxa"/>
            <w:shd w:val="clear" w:color="auto" w:fill="C4BC96" w:themeFill="background2" w:themeFillShade="BF"/>
          </w:tcPr>
          <w:p w:rsidR="00852E2C" w:rsidRPr="00F27413" w:rsidRDefault="00F2741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Каф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565" w:type="dxa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125" w:type="dxa"/>
            <w:gridSpan w:val="2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125" w:type="dxa"/>
            <w:gridSpan w:val="2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876" w:type="dxa"/>
            <w:gridSpan w:val="2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F27413" w:rsidRPr="00772E44" w:rsidTr="00F27413">
        <w:tc>
          <w:tcPr>
            <w:tcW w:w="4037" w:type="dxa"/>
            <w:gridSpan w:val="2"/>
          </w:tcPr>
          <w:p w:rsidR="00852E2C" w:rsidRPr="00772E44" w:rsidRDefault="00852E2C" w:rsidP="001A65D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 xml:space="preserve"> Методы  анализа, фильтрации, распознавания и синтеза изображений</w:t>
            </w:r>
          </w:p>
          <w:p w:rsidR="00852E2C" w:rsidRPr="00772E44" w:rsidRDefault="00852E2C" w:rsidP="001A65D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(Костров Б.В.)</w:t>
            </w:r>
          </w:p>
        </w:tc>
        <w:tc>
          <w:tcPr>
            <w:tcW w:w="1031" w:type="dxa"/>
            <w:tcBorders>
              <w:right w:val="single" w:sz="4" w:space="0" w:color="auto"/>
            </w:tcBorders>
          </w:tcPr>
          <w:p w:rsidR="00852E2C" w:rsidRPr="00F27413" w:rsidRDefault="00852E2C" w:rsidP="001A65D1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ЭВМ</w:t>
            </w: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</w:tcPr>
          <w:p w:rsidR="00852E2C" w:rsidRPr="00F27413" w:rsidRDefault="00852E2C" w:rsidP="001A65D1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109А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СР</w:t>
            </w:r>
          </w:p>
        </w:tc>
        <w:tc>
          <w:tcPr>
            <w:tcW w:w="2125" w:type="dxa"/>
            <w:gridSpan w:val="2"/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Еженедельно</w:t>
            </w:r>
          </w:p>
        </w:tc>
        <w:tc>
          <w:tcPr>
            <w:tcW w:w="2125" w:type="dxa"/>
            <w:gridSpan w:val="2"/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15-20</w:t>
            </w:r>
            <w:r w:rsidR="00263788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876" w:type="dxa"/>
            <w:gridSpan w:val="2"/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209</w:t>
            </w:r>
          </w:p>
        </w:tc>
      </w:tr>
      <w:tr w:rsidR="00F27413" w:rsidRPr="00772E44" w:rsidTr="00AC786E">
        <w:trPr>
          <w:gridAfter w:val="1"/>
          <w:wAfter w:w="14" w:type="dxa"/>
          <w:trHeight w:val="543"/>
        </w:trPr>
        <w:tc>
          <w:tcPr>
            <w:tcW w:w="4037" w:type="dxa"/>
            <w:gridSpan w:val="2"/>
            <w:shd w:val="clear" w:color="auto" w:fill="C4BC96" w:themeFill="background2" w:themeFillShade="BF"/>
          </w:tcPr>
          <w:p w:rsidR="00852E2C" w:rsidRPr="00AC786E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AC786E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031" w:type="dxa"/>
            <w:shd w:val="clear" w:color="auto" w:fill="C4BC96" w:themeFill="background2" w:themeFillShade="BF"/>
          </w:tcPr>
          <w:p w:rsidR="00852E2C" w:rsidRPr="00AC786E" w:rsidRDefault="00F2741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AC786E">
              <w:rPr>
                <w:rFonts w:ascii="Liberation Serif" w:hAnsi="Liberation Serif" w:cs="Liberation Serif"/>
                <w:b/>
              </w:rPr>
              <w:t>Каф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852E2C" w:rsidRPr="00AC786E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AC786E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565" w:type="dxa"/>
            <w:shd w:val="clear" w:color="auto" w:fill="C4BC96" w:themeFill="background2" w:themeFillShade="BF"/>
          </w:tcPr>
          <w:p w:rsidR="00852E2C" w:rsidRPr="00AC786E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AC786E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125" w:type="dxa"/>
            <w:gridSpan w:val="2"/>
            <w:shd w:val="clear" w:color="auto" w:fill="C4BC96" w:themeFill="background2" w:themeFillShade="BF"/>
          </w:tcPr>
          <w:p w:rsidR="00852E2C" w:rsidRPr="00AC786E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AC786E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125" w:type="dxa"/>
            <w:gridSpan w:val="2"/>
            <w:shd w:val="clear" w:color="auto" w:fill="C4BC96" w:themeFill="background2" w:themeFillShade="BF"/>
          </w:tcPr>
          <w:p w:rsidR="00852E2C" w:rsidRPr="00AC786E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AC786E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862" w:type="dxa"/>
            <w:shd w:val="clear" w:color="auto" w:fill="C4BC96" w:themeFill="background2" w:themeFillShade="BF"/>
          </w:tcPr>
          <w:p w:rsidR="00852E2C" w:rsidRPr="00AC786E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AC786E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F27413" w:rsidRPr="00772E44" w:rsidTr="00F27413">
        <w:trPr>
          <w:gridAfter w:val="1"/>
          <w:wAfter w:w="14" w:type="dxa"/>
        </w:trPr>
        <w:tc>
          <w:tcPr>
            <w:tcW w:w="4037" w:type="dxa"/>
            <w:gridSpan w:val="2"/>
          </w:tcPr>
          <w:p w:rsidR="00852E2C" w:rsidRPr="00772E44" w:rsidRDefault="00852E2C" w:rsidP="00D904D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 xml:space="preserve"> Информационное обеспечение САПР (Корячко В.П.)</w:t>
            </w:r>
          </w:p>
        </w:tc>
        <w:tc>
          <w:tcPr>
            <w:tcW w:w="1031" w:type="dxa"/>
            <w:tcBorders>
              <w:right w:val="single" w:sz="4" w:space="0" w:color="auto"/>
            </w:tcBorders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САПР ВС</w:t>
            </w: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</w:tcPr>
          <w:p w:rsidR="00852E2C" w:rsidRPr="00F27413" w:rsidRDefault="00852E2C" w:rsidP="00D904DB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109А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ПТ</w:t>
            </w:r>
          </w:p>
        </w:tc>
        <w:tc>
          <w:tcPr>
            <w:tcW w:w="2125" w:type="dxa"/>
            <w:gridSpan w:val="2"/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Еженедельно</w:t>
            </w:r>
          </w:p>
        </w:tc>
        <w:tc>
          <w:tcPr>
            <w:tcW w:w="2125" w:type="dxa"/>
            <w:gridSpan w:val="2"/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15-20</w:t>
            </w:r>
          </w:p>
        </w:tc>
        <w:tc>
          <w:tcPr>
            <w:tcW w:w="1862" w:type="dxa"/>
          </w:tcPr>
          <w:p w:rsidR="00852E2C" w:rsidRPr="00772E44" w:rsidRDefault="00852E2C" w:rsidP="00D904D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021</w:t>
            </w:r>
          </w:p>
        </w:tc>
      </w:tr>
      <w:tr w:rsidR="00F27413" w:rsidRPr="00772E44" w:rsidTr="00F27413">
        <w:trPr>
          <w:gridAfter w:val="1"/>
          <w:wAfter w:w="14" w:type="dxa"/>
        </w:trPr>
        <w:tc>
          <w:tcPr>
            <w:tcW w:w="4037" w:type="dxa"/>
            <w:gridSpan w:val="2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031" w:type="dxa"/>
            <w:shd w:val="clear" w:color="auto" w:fill="C4BC96" w:themeFill="background2" w:themeFillShade="BF"/>
          </w:tcPr>
          <w:p w:rsidR="00852E2C" w:rsidRPr="00F27413" w:rsidRDefault="00F2741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Каф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565" w:type="dxa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125" w:type="dxa"/>
            <w:gridSpan w:val="2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125" w:type="dxa"/>
            <w:gridSpan w:val="2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862" w:type="dxa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F27413" w:rsidRPr="00772E44" w:rsidTr="00F27413">
        <w:trPr>
          <w:gridAfter w:val="1"/>
          <w:wAfter w:w="14" w:type="dxa"/>
        </w:trPr>
        <w:tc>
          <w:tcPr>
            <w:tcW w:w="4037" w:type="dxa"/>
            <w:gridSpan w:val="2"/>
          </w:tcPr>
          <w:p w:rsidR="00852E2C" w:rsidRPr="00772E44" w:rsidRDefault="00852E2C" w:rsidP="00D904D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 xml:space="preserve"> Управление рисками программного проекта (Таганов А.И.)</w:t>
            </w:r>
          </w:p>
        </w:tc>
        <w:tc>
          <w:tcPr>
            <w:tcW w:w="1031" w:type="dxa"/>
            <w:tcBorders>
              <w:right w:val="single" w:sz="4" w:space="0" w:color="auto"/>
            </w:tcBorders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КТ</w:t>
            </w: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</w:tcPr>
          <w:p w:rsidR="00852E2C" w:rsidRPr="00F27413" w:rsidRDefault="00852E2C" w:rsidP="00251445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109А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:rsidR="00852E2C" w:rsidRPr="00772E44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ПТ</w:t>
            </w:r>
          </w:p>
        </w:tc>
        <w:tc>
          <w:tcPr>
            <w:tcW w:w="2125" w:type="dxa"/>
            <w:gridSpan w:val="2"/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Еженедельно</w:t>
            </w:r>
          </w:p>
        </w:tc>
        <w:tc>
          <w:tcPr>
            <w:tcW w:w="2125" w:type="dxa"/>
            <w:gridSpan w:val="2"/>
          </w:tcPr>
          <w:p w:rsidR="00852E2C" w:rsidRPr="00772E44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17-05</w:t>
            </w:r>
          </w:p>
        </w:tc>
        <w:tc>
          <w:tcPr>
            <w:tcW w:w="1862" w:type="dxa"/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23БИ</w:t>
            </w:r>
          </w:p>
        </w:tc>
      </w:tr>
      <w:tr w:rsidR="00F27413" w:rsidRPr="00772E44" w:rsidTr="00F27413">
        <w:trPr>
          <w:gridAfter w:val="1"/>
          <w:wAfter w:w="14" w:type="dxa"/>
        </w:trPr>
        <w:tc>
          <w:tcPr>
            <w:tcW w:w="4022" w:type="dxa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046" w:type="dxa"/>
            <w:gridSpan w:val="2"/>
            <w:shd w:val="clear" w:color="auto" w:fill="C4BC96" w:themeFill="background2" w:themeFillShade="BF"/>
          </w:tcPr>
          <w:p w:rsidR="00852E2C" w:rsidRPr="00F27413" w:rsidRDefault="00F2741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Каф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565" w:type="dxa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152" w:type="dxa"/>
            <w:gridSpan w:val="3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098" w:type="dxa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862" w:type="dxa"/>
            <w:shd w:val="clear" w:color="auto" w:fill="C4BC96" w:themeFill="background2" w:themeFillShade="BF"/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852E2C" w:rsidRPr="00772E44" w:rsidTr="00F27413">
        <w:trPr>
          <w:gridAfter w:val="1"/>
          <w:wAfter w:w="14" w:type="dxa"/>
        </w:trPr>
        <w:tc>
          <w:tcPr>
            <w:tcW w:w="4022" w:type="dxa"/>
          </w:tcPr>
          <w:p w:rsidR="00852E2C" w:rsidRPr="00772E44" w:rsidRDefault="00852E2C" w:rsidP="0002214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 xml:space="preserve"> Методы оптимизации </w:t>
            </w:r>
          </w:p>
          <w:p w:rsidR="00852E2C" w:rsidRPr="00772E44" w:rsidRDefault="00852E2C" w:rsidP="0002214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(</w:t>
            </w:r>
            <w:proofErr w:type="spellStart"/>
            <w:r w:rsidRPr="00772E44">
              <w:rPr>
                <w:rFonts w:ascii="Liberation Serif" w:hAnsi="Liberation Serif" w:cs="Liberation Serif"/>
              </w:rPr>
              <w:t>Бехтин</w:t>
            </w:r>
            <w:proofErr w:type="spellEnd"/>
            <w:r w:rsidRPr="00772E44">
              <w:rPr>
                <w:rFonts w:ascii="Liberation Serif" w:hAnsi="Liberation Serif" w:cs="Liberation Serif"/>
              </w:rPr>
              <w:t xml:space="preserve"> Ю.С.)</w:t>
            </w:r>
          </w:p>
        </w:tc>
        <w:tc>
          <w:tcPr>
            <w:tcW w:w="1046" w:type="dxa"/>
            <w:gridSpan w:val="2"/>
            <w:tcBorders>
              <w:right w:val="single" w:sz="4" w:space="0" w:color="auto"/>
            </w:tcBorders>
          </w:tcPr>
          <w:p w:rsidR="00852E2C" w:rsidRPr="00F27413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АИТУ</w:t>
            </w: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</w:tcPr>
          <w:p w:rsidR="00852E2C" w:rsidRPr="00F27413" w:rsidRDefault="00852E2C" w:rsidP="00251445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109А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ПТ</w:t>
            </w:r>
          </w:p>
        </w:tc>
        <w:tc>
          <w:tcPr>
            <w:tcW w:w="2152" w:type="dxa"/>
            <w:gridSpan w:val="3"/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Еженедельно</w:t>
            </w:r>
          </w:p>
        </w:tc>
        <w:tc>
          <w:tcPr>
            <w:tcW w:w="2098" w:type="dxa"/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17.05</w:t>
            </w:r>
          </w:p>
        </w:tc>
        <w:tc>
          <w:tcPr>
            <w:tcW w:w="1862" w:type="dxa"/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430</w:t>
            </w:r>
          </w:p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52E2C" w:rsidRPr="00772E44" w:rsidTr="00DD3C41">
        <w:trPr>
          <w:gridAfter w:val="1"/>
          <w:wAfter w:w="14" w:type="dxa"/>
          <w:trHeight w:val="401"/>
        </w:trPr>
        <w:tc>
          <w:tcPr>
            <w:tcW w:w="4037" w:type="dxa"/>
            <w:gridSpan w:val="2"/>
            <w:shd w:val="clear" w:color="auto" w:fill="C4BC96" w:themeFill="background2" w:themeFillShade="BF"/>
          </w:tcPr>
          <w:p w:rsidR="00852E2C" w:rsidRPr="00DD3C41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DD3C41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031" w:type="dxa"/>
            <w:shd w:val="clear" w:color="auto" w:fill="C4BC96" w:themeFill="background2" w:themeFillShade="BF"/>
          </w:tcPr>
          <w:p w:rsidR="00852E2C" w:rsidRPr="00DD3C41" w:rsidRDefault="00F2741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DD3C41">
              <w:rPr>
                <w:rFonts w:ascii="Liberation Serif" w:hAnsi="Liberation Serif" w:cs="Liberation Serif"/>
                <w:b/>
              </w:rPr>
              <w:t>Каф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852E2C" w:rsidRPr="00DD3C41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DD3C41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565" w:type="dxa"/>
            <w:shd w:val="clear" w:color="auto" w:fill="C4BC96" w:themeFill="background2" w:themeFillShade="BF"/>
          </w:tcPr>
          <w:p w:rsidR="00852E2C" w:rsidRPr="00DD3C41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DD3C41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125" w:type="dxa"/>
            <w:gridSpan w:val="2"/>
            <w:shd w:val="clear" w:color="auto" w:fill="C4BC96" w:themeFill="background2" w:themeFillShade="BF"/>
          </w:tcPr>
          <w:p w:rsidR="00852E2C" w:rsidRPr="00DD3C41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DD3C41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125" w:type="dxa"/>
            <w:gridSpan w:val="2"/>
            <w:shd w:val="clear" w:color="auto" w:fill="C4BC96" w:themeFill="background2" w:themeFillShade="BF"/>
          </w:tcPr>
          <w:p w:rsidR="00852E2C" w:rsidRPr="00DD3C41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DD3C41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862" w:type="dxa"/>
            <w:shd w:val="clear" w:color="auto" w:fill="C4BC96" w:themeFill="background2" w:themeFillShade="BF"/>
          </w:tcPr>
          <w:p w:rsidR="00852E2C" w:rsidRPr="00DD3C41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DD3C41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852E2C" w:rsidRPr="00772E44" w:rsidTr="00F27413">
        <w:trPr>
          <w:gridAfter w:val="1"/>
          <w:wAfter w:w="14" w:type="dxa"/>
        </w:trPr>
        <w:tc>
          <w:tcPr>
            <w:tcW w:w="4037" w:type="dxa"/>
            <w:gridSpan w:val="2"/>
          </w:tcPr>
          <w:p w:rsidR="00852E2C" w:rsidRPr="00772E44" w:rsidRDefault="00852E2C" w:rsidP="001F2D0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 xml:space="preserve"> Управление качеством электроэнергии</w:t>
            </w:r>
          </w:p>
          <w:p w:rsidR="00852E2C" w:rsidRPr="00772E44" w:rsidRDefault="00852E2C" w:rsidP="001F2D0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(</w:t>
            </w:r>
            <w:proofErr w:type="spellStart"/>
            <w:r w:rsidRPr="00772E44">
              <w:rPr>
                <w:rFonts w:ascii="Liberation Serif" w:hAnsi="Liberation Serif" w:cs="Liberation Serif"/>
              </w:rPr>
              <w:t>Сливкин</w:t>
            </w:r>
            <w:proofErr w:type="spellEnd"/>
            <w:r w:rsidRPr="00772E44">
              <w:rPr>
                <w:rFonts w:ascii="Liberation Serif" w:hAnsi="Liberation Serif" w:cs="Liberation Serif"/>
              </w:rPr>
              <w:t xml:space="preserve"> Е.В.)</w:t>
            </w:r>
          </w:p>
        </w:tc>
        <w:tc>
          <w:tcPr>
            <w:tcW w:w="1031" w:type="dxa"/>
            <w:tcBorders>
              <w:right w:val="single" w:sz="4" w:space="0" w:color="auto"/>
            </w:tcBorders>
          </w:tcPr>
          <w:p w:rsidR="00852E2C" w:rsidRPr="00DD3C41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proofErr w:type="spellStart"/>
            <w:r w:rsidRPr="00DD3C41">
              <w:rPr>
                <w:rFonts w:ascii="Liberation Serif" w:hAnsi="Liberation Serif" w:cs="Liberation Serif"/>
                <w:b/>
              </w:rPr>
              <w:t>ПЭл</w:t>
            </w:r>
            <w:proofErr w:type="spellEnd"/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</w:tcPr>
          <w:p w:rsidR="00852E2C" w:rsidRPr="00DD3C41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DD3C41">
              <w:rPr>
                <w:rFonts w:ascii="Liberation Serif" w:hAnsi="Liberation Serif" w:cs="Liberation Serif"/>
                <w:b/>
              </w:rPr>
              <w:t>113А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:rsidR="00852E2C" w:rsidRPr="00772E44" w:rsidRDefault="00DD3C41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СР</w:t>
            </w:r>
            <w:proofErr w:type="gramEnd"/>
            <w:r w:rsidR="00852E2C" w:rsidRPr="00772E44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125" w:type="dxa"/>
            <w:gridSpan w:val="2"/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Еженедельно</w:t>
            </w:r>
          </w:p>
        </w:tc>
        <w:tc>
          <w:tcPr>
            <w:tcW w:w="2125" w:type="dxa"/>
            <w:gridSpan w:val="2"/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 xml:space="preserve"> </w:t>
            </w:r>
            <w:r w:rsidR="00DD3C41">
              <w:rPr>
                <w:rFonts w:ascii="Liberation Serif" w:hAnsi="Liberation Serif" w:cs="Liberation Serif"/>
              </w:rPr>
              <w:t>15-20</w:t>
            </w:r>
          </w:p>
        </w:tc>
        <w:tc>
          <w:tcPr>
            <w:tcW w:w="1862" w:type="dxa"/>
          </w:tcPr>
          <w:p w:rsidR="00852E2C" w:rsidRPr="00772E44" w:rsidRDefault="00852E2C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 xml:space="preserve"> </w:t>
            </w:r>
            <w:r w:rsidR="00DD3C41">
              <w:rPr>
                <w:rFonts w:ascii="Liberation Serif" w:hAnsi="Liberation Serif" w:cs="Liberation Serif"/>
              </w:rPr>
              <w:t>038а</w:t>
            </w:r>
          </w:p>
        </w:tc>
      </w:tr>
    </w:tbl>
    <w:p w:rsidR="0002214B" w:rsidRPr="00772E44" w:rsidRDefault="0002214B">
      <w:pPr>
        <w:rPr>
          <w:rFonts w:ascii="Liberation Serif" w:hAnsi="Liberation Serif" w:cs="Liberation Serif"/>
        </w:rPr>
      </w:pPr>
    </w:p>
    <w:p w:rsidR="0002214B" w:rsidRPr="00772E44" w:rsidRDefault="0002214B">
      <w:pPr>
        <w:rPr>
          <w:rFonts w:ascii="Liberation Serif" w:hAnsi="Liberation Serif" w:cs="Liberation Serif"/>
        </w:rPr>
      </w:pPr>
    </w:p>
    <w:p w:rsidR="0002214B" w:rsidRPr="00F27413" w:rsidRDefault="0002214B">
      <w:pPr>
        <w:rPr>
          <w:rFonts w:ascii="Liberation Serif" w:hAnsi="Liberation Serif" w:cs="Liberation Serif"/>
          <w:b/>
        </w:rPr>
      </w:pPr>
    </w:p>
    <w:tbl>
      <w:tblPr>
        <w:tblStyle w:val="a3"/>
        <w:tblW w:w="14594" w:type="dxa"/>
        <w:tblLook w:val="04A0" w:firstRow="1" w:lastRow="0" w:firstColumn="1" w:lastColumn="0" w:noHBand="0" w:noVBand="1"/>
      </w:tblPr>
      <w:tblGrid>
        <w:gridCol w:w="3994"/>
        <w:gridCol w:w="13"/>
        <w:gridCol w:w="10"/>
        <w:gridCol w:w="14"/>
        <w:gridCol w:w="1125"/>
        <w:gridCol w:w="48"/>
        <w:gridCol w:w="47"/>
        <w:gridCol w:w="1168"/>
        <w:gridCol w:w="47"/>
        <w:gridCol w:w="45"/>
        <w:gridCol w:w="2340"/>
        <w:gridCol w:w="33"/>
        <w:gridCol w:w="1938"/>
        <w:gridCol w:w="28"/>
        <w:gridCol w:w="2203"/>
        <w:gridCol w:w="15"/>
        <w:gridCol w:w="1513"/>
        <w:gridCol w:w="13"/>
      </w:tblGrid>
      <w:tr w:rsidR="002B2BFF" w:rsidRPr="00F27413" w:rsidTr="00F27413">
        <w:tc>
          <w:tcPr>
            <w:tcW w:w="3994" w:type="dxa"/>
            <w:shd w:val="clear" w:color="auto" w:fill="C4BC96" w:themeFill="background2" w:themeFillShade="BF"/>
          </w:tcPr>
          <w:p w:rsidR="002B2BFF" w:rsidRPr="00F27413" w:rsidRDefault="002B2BFF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257" w:type="dxa"/>
            <w:gridSpan w:val="6"/>
            <w:shd w:val="clear" w:color="auto" w:fill="C4BC96" w:themeFill="background2" w:themeFillShade="BF"/>
          </w:tcPr>
          <w:p w:rsidR="002B2BFF" w:rsidRPr="00F27413" w:rsidRDefault="00F2741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Кафе</w:t>
            </w:r>
          </w:p>
        </w:tc>
        <w:tc>
          <w:tcPr>
            <w:tcW w:w="1260" w:type="dxa"/>
            <w:gridSpan w:val="3"/>
            <w:shd w:val="clear" w:color="auto" w:fill="C4BC96" w:themeFill="background2" w:themeFillShade="BF"/>
          </w:tcPr>
          <w:p w:rsidR="002B2BFF" w:rsidRPr="00F27413" w:rsidRDefault="002B2BFF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373" w:type="dxa"/>
            <w:gridSpan w:val="2"/>
            <w:shd w:val="clear" w:color="auto" w:fill="C4BC96" w:themeFill="background2" w:themeFillShade="BF"/>
          </w:tcPr>
          <w:p w:rsidR="002B2BFF" w:rsidRPr="00F27413" w:rsidRDefault="002B2BFF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1966" w:type="dxa"/>
            <w:gridSpan w:val="2"/>
            <w:shd w:val="clear" w:color="auto" w:fill="C4BC96" w:themeFill="background2" w:themeFillShade="BF"/>
          </w:tcPr>
          <w:p w:rsidR="002B2BFF" w:rsidRPr="00F27413" w:rsidRDefault="002B2BFF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218" w:type="dxa"/>
            <w:gridSpan w:val="2"/>
            <w:shd w:val="clear" w:color="auto" w:fill="C4BC96" w:themeFill="background2" w:themeFillShade="BF"/>
          </w:tcPr>
          <w:p w:rsidR="002B2BFF" w:rsidRPr="00F27413" w:rsidRDefault="002B2BFF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526" w:type="dxa"/>
            <w:gridSpan w:val="2"/>
            <w:shd w:val="clear" w:color="auto" w:fill="C4BC96" w:themeFill="background2" w:themeFillShade="BF"/>
          </w:tcPr>
          <w:p w:rsidR="002B2BFF" w:rsidRPr="00F27413" w:rsidRDefault="002B2BFF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263788" w:rsidRPr="00772E44" w:rsidTr="00F27413">
        <w:trPr>
          <w:trHeight w:val="675"/>
        </w:trPr>
        <w:tc>
          <w:tcPr>
            <w:tcW w:w="3994" w:type="dxa"/>
            <w:vMerge w:val="restart"/>
          </w:tcPr>
          <w:p w:rsidR="00263788" w:rsidRPr="00772E44" w:rsidRDefault="00263788" w:rsidP="001F2D0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 xml:space="preserve"> Многокритериальный синтез радиосигналов и устройств обработки в системах, сетях  и устройствах  телекоммуникаций (</w:t>
            </w:r>
            <w:proofErr w:type="spellStart"/>
            <w:r w:rsidRPr="00772E44">
              <w:rPr>
                <w:rFonts w:ascii="Liberation Serif" w:hAnsi="Liberation Serif" w:cs="Liberation Serif"/>
              </w:rPr>
              <w:t>Лисничук</w:t>
            </w:r>
            <w:proofErr w:type="spellEnd"/>
            <w:r w:rsidRPr="00772E44">
              <w:rPr>
                <w:rFonts w:ascii="Liberation Serif" w:hAnsi="Liberation Serif" w:cs="Liberation Serif"/>
              </w:rPr>
              <w:t xml:space="preserve"> А.А.)</w:t>
            </w:r>
          </w:p>
        </w:tc>
        <w:tc>
          <w:tcPr>
            <w:tcW w:w="1257" w:type="dxa"/>
            <w:gridSpan w:val="6"/>
            <w:vMerge w:val="restart"/>
            <w:tcBorders>
              <w:right w:val="single" w:sz="4" w:space="0" w:color="auto"/>
            </w:tcBorders>
          </w:tcPr>
          <w:p w:rsidR="00263788" w:rsidRPr="00F27413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РУС</w:t>
            </w:r>
          </w:p>
        </w:tc>
        <w:tc>
          <w:tcPr>
            <w:tcW w:w="126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63788" w:rsidRPr="00F27413" w:rsidRDefault="00263788" w:rsidP="001F2D0B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111А</w:t>
            </w:r>
          </w:p>
        </w:tc>
        <w:tc>
          <w:tcPr>
            <w:tcW w:w="2373" w:type="dxa"/>
            <w:gridSpan w:val="2"/>
            <w:vMerge w:val="restart"/>
            <w:tcBorders>
              <w:left w:val="single" w:sz="4" w:space="0" w:color="auto"/>
            </w:tcBorders>
          </w:tcPr>
          <w:p w:rsidR="00263788" w:rsidRPr="00772E44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ПТ</w:t>
            </w:r>
          </w:p>
        </w:tc>
        <w:tc>
          <w:tcPr>
            <w:tcW w:w="1966" w:type="dxa"/>
            <w:gridSpan w:val="2"/>
            <w:vMerge w:val="restart"/>
          </w:tcPr>
          <w:p w:rsidR="00263788" w:rsidRPr="00772E44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Еженедельно</w:t>
            </w:r>
          </w:p>
        </w:tc>
        <w:tc>
          <w:tcPr>
            <w:tcW w:w="2218" w:type="dxa"/>
            <w:gridSpan w:val="2"/>
            <w:tcBorders>
              <w:bottom w:val="single" w:sz="4" w:space="0" w:color="auto"/>
            </w:tcBorders>
          </w:tcPr>
          <w:p w:rsidR="00263788" w:rsidRPr="00772E44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17.05</w:t>
            </w:r>
            <w:r>
              <w:rPr>
                <w:rFonts w:ascii="Liberation Serif" w:hAnsi="Liberation Serif" w:cs="Liberation Serif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</w:rPr>
              <w:t>числ</w:t>
            </w:r>
            <w:proofErr w:type="spellEnd"/>
            <w:r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526" w:type="dxa"/>
            <w:gridSpan w:val="2"/>
            <w:vMerge w:val="restart"/>
          </w:tcPr>
          <w:p w:rsidR="00263788" w:rsidRPr="00772E44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508 л.к.</w:t>
            </w:r>
          </w:p>
        </w:tc>
      </w:tr>
      <w:tr w:rsidR="00263788" w:rsidRPr="00772E44" w:rsidTr="00F27413">
        <w:trPr>
          <w:trHeight w:val="855"/>
        </w:trPr>
        <w:tc>
          <w:tcPr>
            <w:tcW w:w="3994" w:type="dxa"/>
            <w:vMerge/>
          </w:tcPr>
          <w:p w:rsidR="00263788" w:rsidRPr="00772E44" w:rsidRDefault="00263788" w:rsidP="001F2D0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7" w:type="dxa"/>
            <w:gridSpan w:val="6"/>
            <w:vMerge/>
            <w:tcBorders>
              <w:right w:val="single" w:sz="4" w:space="0" w:color="auto"/>
            </w:tcBorders>
          </w:tcPr>
          <w:p w:rsidR="00263788" w:rsidRPr="00772E44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3788" w:rsidRPr="00772E44" w:rsidRDefault="00263788" w:rsidP="001F2D0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</w:tcBorders>
          </w:tcPr>
          <w:p w:rsidR="00263788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66" w:type="dxa"/>
            <w:gridSpan w:val="2"/>
            <w:vMerge/>
          </w:tcPr>
          <w:p w:rsidR="00263788" w:rsidRPr="00772E44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18" w:type="dxa"/>
            <w:gridSpan w:val="2"/>
            <w:tcBorders>
              <w:top w:val="single" w:sz="4" w:space="0" w:color="auto"/>
            </w:tcBorders>
          </w:tcPr>
          <w:p w:rsidR="00263788" w:rsidRPr="00772E44" w:rsidRDefault="00263788" w:rsidP="00263788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15.20 (</w:t>
            </w:r>
            <w:proofErr w:type="spellStart"/>
            <w:r>
              <w:rPr>
                <w:rFonts w:ascii="Liberation Serif" w:hAnsi="Liberation Serif" w:cs="Liberation Serif"/>
              </w:rPr>
              <w:t>знам</w:t>
            </w:r>
            <w:proofErr w:type="spellEnd"/>
            <w:r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526" w:type="dxa"/>
            <w:gridSpan w:val="2"/>
            <w:vMerge/>
          </w:tcPr>
          <w:p w:rsidR="00263788" w:rsidRPr="00772E44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376C35" w:rsidRPr="00772E44" w:rsidTr="00F27413">
        <w:trPr>
          <w:gridAfter w:val="1"/>
          <w:wAfter w:w="13" w:type="dxa"/>
        </w:trPr>
        <w:tc>
          <w:tcPr>
            <w:tcW w:w="4007" w:type="dxa"/>
            <w:gridSpan w:val="2"/>
            <w:shd w:val="clear" w:color="auto" w:fill="C4BC96" w:themeFill="background2" w:themeFillShade="BF"/>
          </w:tcPr>
          <w:p w:rsidR="00376C35" w:rsidRPr="00F27413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197" w:type="dxa"/>
            <w:gridSpan w:val="4"/>
            <w:shd w:val="clear" w:color="auto" w:fill="C4BC96" w:themeFill="background2" w:themeFillShade="BF"/>
          </w:tcPr>
          <w:p w:rsidR="00376C35" w:rsidRPr="00F27413" w:rsidRDefault="00F2741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Каф</w:t>
            </w:r>
          </w:p>
        </w:tc>
        <w:tc>
          <w:tcPr>
            <w:tcW w:w="1262" w:type="dxa"/>
            <w:gridSpan w:val="3"/>
            <w:shd w:val="clear" w:color="auto" w:fill="C4BC96" w:themeFill="background2" w:themeFillShade="BF"/>
          </w:tcPr>
          <w:p w:rsidR="00376C35" w:rsidRPr="00F27413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385" w:type="dxa"/>
            <w:gridSpan w:val="2"/>
            <w:shd w:val="clear" w:color="auto" w:fill="C4BC96" w:themeFill="background2" w:themeFillShade="BF"/>
          </w:tcPr>
          <w:p w:rsidR="00376C35" w:rsidRPr="00F27413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1971" w:type="dxa"/>
            <w:gridSpan w:val="2"/>
            <w:shd w:val="clear" w:color="auto" w:fill="C4BC96" w:themeFill="background2" w:themeFillShade="BF"/>
          </w:tcPr>
          <w:p w:rsidR="00376C35" w:rsidRPr="00F27413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231" w:type="dxa"/>
            <w:gridSpan w:val="2"/>
            <w:shd w:val="clear" w:color="auto" w:fill="C4BC96" w:themeFill="background2" w:themeFillShade="BF"/>
          </w:tcPr>
          <w:p w:rsidR="00376C35" w:rsidRPr="00F27413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528" w:type="dxa"/>
            <w:gridSpan w:val="2"/>
            <w:shd w:val="clear" w:color="auto" w:fill="C4BC96" w:themeFill="background2" w:themeFillShade="BF"/>
          </w:tcPr>
          <w:p w:rsidR="00376C35" w:rsidRPr="00F27413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376C35" w:rsidRPr="00772E44" w:rsidTr="00F27413">
        <w:trPr>
          <w:gridAfter w:val="1"/>
          <w:wAfter w:w="13" w:type="dxa"/>
        </w:trPr>
        <w:tc>
          <w:tcPr>
            <w:tcW w:w="4007" w:type="dxa"/>
            <w:gridSpan w:val="2"/>
          </w:tcPr>
          <w:p w:rsidR="00376C35" w:rsidRPr="00772E44" w:rsidRDefault="00376C35" w:rsidP="00376C35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 xml:space="preserve"> Многоскоростная адаптивная обработка сигналов (</w:t>
            </w:r>
            <w:proofErr w:type="gramStart"/>
            <w:r w:rsidRPr="00772E44">
              <w:rPr>
                <w:rFonts w:ascii="Liberation Serif" w:hAnsi="Liberation Serif" w:cs="Liberation Serif"/>
              </w:rPr>
              <w:t>Витязев</w:t>
            </w:r>
            <w:proofErr w:type="gramEnd"/>
            <w:r w:rsidRPr="00772E44">
              <w:rPr>
                <w:rFonts w:ascii="Liberation Serif" w:hAnsi="Liberation Serif" w:cs="Liberation Serif"/>
              </w:rPr>
              <w:t xml:space="preserve"> В.В.)</w:t>
            </w:r>
          </w:p>
        </w:tc>
        <w:tc>
          <w:tcPr>
            <w:tcW w:w="1197" w:type="dxa"/>
            <w:gridSpan w:val="4"/>
            <w:tcBorders>
              <w:right w:val="single" w:sz="4" w:space="0" w:color="auto"/>
            </w:tcBorders>
          </w:tcPr>
          <w:p w:rsidR="00376C35" w:rsidRPr="00F27413" w:rsidRDefault="00376C35" w:rsidP="00376C35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РТУ</w:t>
            </w:r>
          </w:p>
        </w:tc>
        <w:tc>
          <w:tcPr>
            <w:tcW w:w="126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76C35" w:rsidRPr="00F27413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111А</w:t>
            </w:r>
          </w:p>
        </w:tc>
        <w:tc>
          <w:tcPr>
            <w:tcW w:w="2385" w:type="dxa"/>
            <w:gridSpan w:val="2"/>
            <w:tcBorders>
              <w:left w:val="single" w:sz="4" w:space="0" w:color="auto"/>
            </w:tcBorders>
          </w:tcPr>
          <w:p w:rsidR="00376C35" w:rsidRPr="00772E44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proofErr w:type="gramStart"/>
            <w:r w:rsidRPr="00772E44">
              <w:rPr>
                <w:rFonts w:ascii="Liberation Serif" w:hAnsi="Liberation Serif" w:cs="Liberation Serif"/>
              </w:rPr>
              <w:t>СБ</w:t>
            </w:r>
            <w:proofErr w:type="gramEnd"/>
          </w:p>
        </w:tc>
        <w:tc>
          <w:tcPr>
            <w:tcW w:w="1971" w:type="dxa"/>
            <w:gridSpan w:val="2"/>
          </w:tcPr>
          <w:p w:rsidR="00376C35" w:rsidRPr="00772E44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Еженедельно</w:t>
            </w:r>
          </w:p>
        </w:tc>
        <w:tc>
          <w:tcPr>
            <w:tcW w:w="2231" w:type="dxa"/>
            <w:gridSpan w:val="2"/>
          </w:tcPr>
          <w:p w:rsidR="00376C35" w:rsidRPr="00772E44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11.40</w:t>
            </w:r>
          </w:p>
        </w:tc>
        <w:tc>
          <w:tcPr>
            <w:tcW w:w="1528" w:type="dxa"/>
            <w:gridSpan w:val="2"/>
          </w:tcPr>
          <w:p w:rsidR="00376C35" w:rsidRPr="00772E44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422</w:t>
            </w:r>
          </w:p>
        </w:tc>
      </w:tr>
      <w:tr w:rsidR="00376C35" w:rsidRPr="00772E44" w:rsidTr="00F27413">
        <w:trPr>
          <w:gridAfter w:val="1"/>
          <w:wAfter w:w="13" w:type="dxa"/>
        </w:trPr>
        <w:tc>
          <w:tcPr>
            <w:tcW w:w="4017" w:type="dxa"/>
            <w:gridSpan w:val="3"/>
            <w:shd w:val="clear" w:color="auto" w:fill="C4BC96" w:themeFill="background2" w:themeFillShade="BF"/>
          </w:tcPr>
          <w:p w:rsidR="00376C35" w:rsidRPr="00F27413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139" w:type="dxa"/>
            <w:gridSpan w:val="2"/>
            <w:shd w:val="clear" w:color="auto" w:fill="C4BC96" w:themeFill="background2" w:themeFillShade="BF"/>
          </w:tcPr>
          <w:p w:rsidR="00376C35" w:rsidRPr="00F27413" w:rsidRDefault="00F2741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Каф</w:t>
            </w:r>
          </w:p>
        </w:tc>
        <w:tc>
          <w:tcPr>
            <w:tcW w:w="1263" w:type="dxa"/>
            <w:gridSpan w:val="3"/>
            <w:shd w:val="clear" w:color="auto" w:fill="C4BC96" w:themeFill="background2" w:themeFillShade="BF"/>
          </w:tcPr>
          <w:p w:rsidR="00376C35" w:rsidRPr="00F27413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465" w:type="dxa"/>
            <w:gridSpan w:val="4"/>
            <w:shd w:val="clear" w:color="auto" w:fill="C4BC96" w:themeFill="background2" w:themeFillShade="BF"/>
          </w:tcPr>
          <w:p w:rsidR="00376C35" w:rsidRPr="00F27413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1966" w:type="dxa"/>
            <w:gridSpan w:val="2"/>
            <w:shd w:val="clear" w:color="auto" w:fill="C4BC96" w:themeFill="background2" w:themeFillShade="BF"/>
          </w:tcPr>
          <w:p w:rsidR="00376C35" w:rsidRPr="00F27413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203" w:type="dxa"/>
            <w:shd w:val="clear" w:color="auto" w:fill="C4BC96" w:themeFill="background2" w:themeFillShade="BF"/>
          </w:tcPr>
          <w:p w:rsidR="00376C35" w:rsidRPr="00F27413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528" w:type="dxa"/>
            <w:gridSpan w:val="2"/>
            <w:shd w:val="clear" w:color="auto" w:fill="C4BC96" w:themeFill="background2" w:themeFillShade="BF"/>
          </w:tcPr>
          <w:p w:rsidR="00376C35" w:rsidRPr="00F27413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376C35" w:rsidRPr="00772E44" w:rsidTr="00F27413">
        <w:trPr>
          <w:gridAfter w:val="1"/>
          <w:wAfter w:w="13" w:type="dxa"/>
        </w:trPr>
        <w:tc>
          <w:tcPr>
            <w:tcW w:w="4017" w:type="dxa"/>
            <w:gridSpan w:val="3"/>
          </w:tcPr>
          <w:p w:rsidR="00376C35" w:rsidRPr="00772E44" w:rsidRDefault="00376C35" w:rsidP="00376C35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 xml:space="preserve"> Автоматизированные комплексы метрологического испытания  цифровых модулей ИИС (</w:t>
            </w:r>
            <w:proofErr w:type="spellStart"/>
            <w:r w:rsidRPr="00772E44">
              <w:rPr>
                <w:rFonts w:ascii="Liberation Serif" w:hAnsi="Liberation Serif" w:cs="Liberation Serif"/>
              </w:rPr>
              <w:t>Жулев</w:t>
            </w:r>
            <w:proofErr w:type="spellEnd"/>
            <w:r w:rsidRPr="00772E44">
              <w:rPr>
                <w:rFonts w:ascii="Liberation Serif" w:hAnsi="Liberation Serif" w:cs="Liberation Serif"/>
              </w:rPr>
              <w:t xml:space="preserve"> В.И.)</w:t>
            </w:r>
          </w:p>
        </w:tc>
        <w:tc>
          <w:tcPr>
            <w:tcW w:w="1139" w:type="dxa"/>
            <w:gridSpan w:val="2"/>
            <w:tcBorders>
              <w:right w:val="single" w:sz="4" w:space="0" w:color="auto"/>
            </w:tcBorders>
          </w:tcPr>
          <w:p w:rsidR="00376C35" w:rsidRPr="00F27413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ИИБМТ</w:t>
            </w:r>
          </w:p>
        </w:tc>
        <w:tc>
          <w:tcPr>
            <w:tcW w:w="126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76C35" w:rsidRPr="00F27413" w:rsidRDefault="00376C35" w:rsidP="00376C35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112А</w:t>
            </w:r>
          </w:p>
        </w:tc>
        <w:tc>
          <w:tcPr>
            <w:tcW w:w="2465" w:type="dxa"/>
            <w:gridSpan w:val="4"/>
            <w:tcBorders>
              <w:left w:val="single" w:sz="4" w:space="0" w:color="auto"/>
            </w:tcBorders>
          </w:tcPr>
          <w:p w:rsidR="00376C35" w:rsidRPr="00772E44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 xml:space="preserve"> </w:t>
            </w:r>
            <w:r w:rsidR="00263788">
              <w:rPr>
                <w:rFonts w:ascii="Liberation Serif" w:hAnsi="Liberation Serif" w:cs="Liberation Serif"/>
              </w:rPr>
              <w:t>ВТ</w:t>
            </w:r>
          </w:p>
        </w:tc>
        <w:tc>
          <w:tcPr>
            <w:tcW w:w="1966" w:type="dxa"/>
            <w:gridSpan w:val="2"/>
          </w:tcPr>
          <w:p w:rsidR="00376C35" w:rsidRPr="00772E44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Еженедельно</w:t>
            </w:r>
          </w:p>
        </w:tc>
        <w:tc>
          <w:tcPr>
            <w:tcW w:w="2203" w:type="dxa"/>
          </w:tcPr>
          <w:p w:rsidR="00376C35" w:rsidRPr="00772E44" w:rsidRDefault="00376C35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 xml:space="preserve"> </w:t>
            </w:r>
            <w:r w:rsidR="00263788">
              <w:rPr>
                <w:rFonts w:ascii="Liberation Serif" w:hAnsi="Liberation Serif" w:cs="Liberation Serif"/>
              </w:rPr>
              <w:t>17-05</w:t>
            </w:r>
          </w:p>
        </w:tc>
        <w:tc>
          <w:tcPr>
            <w:tcW w:w="1528" w:type="dxa"/>
            <w:gridSpan w:val="2"/>
          </w:tcPr>
          <w:p w:rsidR="00376C35" w:rsidRPr="00772E44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329,338</w:t>
            </w:r>
            <w:r w:rsidR="00376C35" w:rsidRPr="00772E44">
              <w:rPr>
                <w:rFonts w:ascii="Liberation Serif" w:hAnsi="Liberation Serif" w:cs="Liberation Serif"/>
              </w:rPr>
              <w:t xml:space="preserve"> </w:t>
            </w:r>
          </w:p>
        </w:tc>
      </w:tr>
      <w:tr w:rsidR="00720C98" w:rsidRPr="00772E44" w:rsidTr="00F27413">
        <w:trPr>
          <w:gridAfter w:val="1"/>
          <w:wAfter w:w="13" w:type="dxa"/>
        </w:trPr>
        <w:tc>
          <w:tcPr>
            <w:tcW w:w="4031" w:type="dxa"/>
            <w:gridSpan w:val="4"/>
            <w:shd w:val="clear" w:color="auto" w:fill="C4BC96" w:themeFill="background2" w:themeFillShade="BF"/>
          </w:tcPr>
          <w:p w:rsidR="00720C98" w:rsidRPr="00F27413" w:rsidRDefault="00720C9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173" w:type="dxa"/>
            <w:gridSpan w:val="2"/>
            <w:shd w:val="clear" w:color="auto" w:fill="C4BC96" w:themeFill="background2" w:themeFillShade="BF"/>
          </w:tcPr>
          <w:p w:rsidR="00720C98" w:rsidRPr="00F27413" w:rsidRDefault="00F2741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Каф</w:t>
            </w:r>
          </w:p>
        </w:tc>
        <w:tc>
          <w:tcPr>
            <w:tcW w:w="1262" w:type="dxa"/>
            <w:gridSpan w:val="3"/>
            <w:shd w:val="clear" w:color="auto" w:fill="C4BC96" w:themeFill="background2" w:themeFillShade="BF"/>
          </w:tcPr>
          <w:p w:rsidR="00720C98" w:rsidRPr="00F27413" w:rsidRDefault="00720C9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418" w:type="dxa"/>
            <w:gridSpan w:val="3"/>
            <w:shd w:val="clear" w:color="auto" w:fill="C4BC96" w:themeFill="background2" w:themeFillShade="BF"/>
          </w:tcPr>
          <w:p w:rsidR="00720C98" w:rsidRPr="00F27413" w:rsidRDefault="00720C9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1966" w:type="dxa"/>
            <w:gridSpan w:val="2"/>
            <w:shd w:val="clear" w:color="auto" w:fill="C4BC96" w:themeFill="background2" w:themeFillShade="BF"/>
          </w:tcPr>
          <w:p w:rsidR="00720C98" w:rsidRPr="00F27413" w:rsidRDefault="00720C9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203" w:type="dxa"/>
            <w:shd w:val="clear" w:color="auto" w:fill="C4BC96" w:themeFill="background2" w:themeFillShade="BF"/>
          </w:tcPr>
          <w:p w:rsidR="00720C98" w:rsidRPr="00F27413" w:rsidRDefault="00720C9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528" w:type="dxa"/>
            <w:gridSpan w:val="2"/>
            <w:shd w:val="clear" w:color="auto" w:fill="C4BC96" w:themeFill="background2" w:themeFillShade="BF"/>
          </w:tcPr>
          <w:p w:rsidR="00720C98" w:rsidRPr="00F27413" w:rsidRDefault="00720C9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27413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720C98" w:rsidRPr="00772E44" w:rsidTr="00F27413">
        <w:trPr>
          <w:gridAfter w:val="1"/>
          <w:wAfter w:w="13" w:type="dxa"/>
        </w:trPr>
        <w:tc>
          <w:tcPr>
            <w:tcW w:w="4031" w:type="dxa"/>
            <w:gridSpan w:val="4"/>
          </w:tcPr>
          <w:p w:rsidR="00720C98" w:rsidRPr="00772E44" w:rsidRDefault="00720C98" w:rsidP="00720C98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 xml:space="preserve"> Методология научных исследований (</w:t>
            </w:r>
            <w:proofErr w:type="spellStart"/>
            <w:r w:rsidRPr="00772E44">
              <w:rPr>
                <w:rFonts w:ascii="Liberation Serif" w:hAnsi="Liberation Serif" w:cs="Liberation Serif"/>
              </w:rPr>
              <w:t>Крошилин</w:t>
            </w:r>
            <w:proofErr w:type="spellEnd"/>
            <w:r w:rsidRPr="00772E44">
              <w:rPr>
                <w:rFonts w:ascii="Liberation Serif" w:hAnsi="Liberation Serif" w:cs="Liberation Serif"/>
              </w:rPr>
              <w:t xml:space="preserve"> А.В.)</w:t>
            </w:r>
          </w:p>
        </w:tc>
        <w:tc>
          <w:tcPr>
            <w:tcW w:w="1173" w:type="dxa"/>
            <w:gridSpan w:val="2"/>
            <w:tcBorders>
              <w:right w:val="single" w:sz="4" w:space="0" w:color="auto"/>
            </w:tcBorders>
          </w:tcPr>
          <w:p w:rsidR="00720C98" w:rsidRPr="00772E44" w:rsidRDefault="00720C9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ВПМ</w:t>
            </w:r>
          </w:p>
        </w:tc>
        <w:tc>
          <w:tcPr>
            <w:tcW w:w="126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20C98" w:rsidRPr="00772E44" w:rsidRDefault="00720C98" w:rsidP="00720C98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109А</w:t>
            </w:r>
          </w:p>
        </w:tc>
        <w:tc>
          <w:tcPr>
            <w:tcW w:w="2418" w:type="dxa"/>
            <w:gridSpan w:val="3"/>
            <w:tcBorders>
              <w:left w:val="single" w:sz="4" w:space="0" w:color="auto"/>
            </w:tcBorders>
          </w:tcPr>
          <w:p w:rsidR="00720C98" w:rsidRPr="00772E44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ЧТ*</w:t>
            </w:r>
          </w:p>
        </w:tc>
        <w:tc>
          <w:tcPr>
            <w:tcW w:w="1966" w:type="dxa"/>
            <w:gridSpan w:val="2"/>
          </w:tcPr>
          <w:p w:rsidR="00720C98" w:rsidRPr="00772E44" w:rsidRDefault="00720C9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772E44">
              <w:rPr>
                <w:rFonts w:ascii="Liberation Serif" w:hAnsi="Liberation Serif" w:cs="Liberation Serif"/>
              </w:rPr>
              <w:t>Еженедельно</w:t>
            </w:r>
          </w:p>
        </w:tc>
        <w:tc>
          <w:tcPr>
            <w:tcW w:w="2203" w:type="dxa"/>
          </w:tcPr>
          <w:p w:rsidR="00720C98" w:rsidRPr="00772E44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20.25</w:t>
            </w:r>
          </w:p>
        </w:tc>
        <w:tc>
          <w:tcPr>
            <w:tcW w:w="1528" w:type="dxa"/>
            <w:gridSpan w:val="2"/>
          </w:tcPr>
          <w:p w:rsidR="00720C98" w:rsidRPr="00772E44" w:rsidRDefault="0026378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206-1</w:t>
            </w:r>
          </w:p>
        </w:tc>
      </w:tr>
    </w:tbl>
    <w:p w:rsidR="00720C98" w:rsidRPr="00772E44" w:rsidRDefault="00720C98">
      <w:pPr>
        <w:rPr>
          <w:rFonts w:ascii="Liberation Serif" w:hAnsi="Liberation Serif" w:cs="Liberation Serif"/>
        </w:rPr>
      </w:pPr>
    </w:p>
    <w:sectPr w:rsidR="00720C98" w:rsidRPr="00772E44" w:rsidSect="006D72C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30416"/>
    <w:multiLevelType w:val="hybridMultilevel"/>
    <w:tmpl w:val="C42EC732"/>
    <w:lvl w:ilvl="0" w:tplc="FEB88222">
      <w:start w:val="15"/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72CB"/>
    <w:rsid w:val="0002214B"/>
    <w:rsid w:val="001A65D1"/>
    <w:rsid w:val="001B48E3"/>
    <w:rsid w:val="001F2D0B"/>
    <w:rsid w:val="00251445"/>
    <w:rsid w:val="00263788"/>
    <w:rsid w:val="002B2BFF"/>
    <w:rsid w:val="00301A79"/>
    <w:rsid w:val="00376C35"/>
    <w:rsid w:val="003C7E2E"/>
    <w:rsid w:val="006D72CB"/>
    <w:rsid w:val="0070158A"/>
    <w:rsid w:val="00720C98"/>
    <w:rsid w:val="00772E44"/>
    <w:rsid w:val="00852E2C"/>
    <w:rsid w:val="008C22B2"/>
    <w:rsid w:val="00A042DF"/>
    <w:rsid w:val="00AC786E"/>
    <w:rsid w:val="00C13DD0"/>
    <w:rsid w:val="00D904DB"/>
    <w:rsid w:val="00DD3C41"/>
    <w:rsid w:val="00F27413"/>
    <w:rsid w:val="00F32494"/>
    <w:rsid w:val="00FC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2CB"/>
    <w:pPr>
      <w:spacing w:after="0" w:line="360" w:lineRule="auto"/>
      <w:ind w:firstLine="567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D72CB"/>
    <w:pPr>
      <w:spacing w:after="0" w:line="240" w:lineRule="auto"/>
      <w:ind w:firstLine="567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01A79"/>
    <w:pPr>
      <w:ind w:left="720"/>
      <w:contextualSpacing/>
    </w:pPr>
  </w:style>
  <w:style w:type="paragraph" w:customStyle="1" w:styleId="14">
    <w:name w:val="Станд 14"/>
    <w:basedOn w:val="a"/>
    <w:link w:val="140"/>
    <w:uiPriority w:val="99"/>
    <w:rsid w:val="00263788"/>
    <w:pPr>
      <w:spacing w:line="276" w:lineRule="auto"/>
      <w:ind w:firstLine="709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0">
    <w:name w:val="Станд 14 Знак"/>
    <w:basedOn w:val="a0"/>
    <w:link w:val="14"/>
    <w:uiPriority w:val="99"/>
    <w:locked/>
    <w:rsid w:val="00263788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2637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37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UprAspMag</dc:creator>
  <cp:lastModifiedBy>IMiA</cp:lastModifiedBy>
  <cp:revision>16</cp:revision>
  <cp:lastPrinted>2024-02-08T06:13:00Z</cp:lastPrinted>
  <dcterms:created xsi:type="dcterms:W3CDTF">2024-01-29T11:54:00Z</dcterms:created>
  <dcterms:modified xsi:type="dcterms:W3CDTF">2024-02-09T05:15:00Z</dcterms:modified>
</cp:coreProperties>
</file>