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"/>
        <w:spacing w:lineRule="auto" w:line="26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"/>
        <w:spacing w:lineRule="auto" w:line="264"/>
        <w:rPr>
          <w:sz w:val="20"/>
          <w:szCs w:val="20"/>
        </w:rPr>
      </w:pPr>
      <w:r>
        <w:rPr>
          <w:sz w:val="20"/>
          <w:szCs w:val="20"/>
        </w:rPr>
        <w:t>ДОПОЛНИТЕЛЬНОЕ СОГЛАШЕНИЕ</w:t>
      </w:r>
    </w:p>
    <w:p>
      <w:pPr>
        <w:pStyle w:val="Heading"/>
        <w:spacing w:lineRule="auto" w:line="264"/>
        <w:rPr>
          <w:sz w:val="20"/>
          <w:szCs w:val="20"/>
        </w:rPr>
      </w:pPr>
      <w:r>
        <w:rPr>
          <w:sz w:val="20"/>
          <w:szCs w:val="20"/>
        </w:rPr>
        <w:t>к трудовому договору (сменная работа)</w:t>
      </w:r>
    </w:p>
    <w:p>
      <w:pPr>
        <w:pStyle w:val="ConsPlusNonformat"/>
        <w:spacing w:lineRule="auto" w:line="264"/>
        <w:jc w:val="center"/>
        <w:rPr>
          <w:rFonts w:ascii="Liberation Serif" w:hAnsi="Liberation Serif" w:cs="Times New Roman"/>
          <w:b/>
          <w:b/>
          <w:sz w:val="6"/>
          <w:szCs w:val="6"/>
        </w:rPr>
      </w:pPr>
      <w:r>
        <w:rPr>
          <w:rFonts w:cs="Times New Roman" w:ascii="Liberation Serif" w:hAnsi="Liberation Serif"/>
          <w:b/>
          <w:sz w:val="6"/>
          <w:szCs w:val="6"/>
        </w:rPr>
      </w:r>
    </w:p>
    <w:p>
      <w:pPr>
        <w:pStyle w:val="ConsPlusNonformat"/>
        <w:spacing w:lineRule="auto" w:line="264"/>
        <w:jc w:val="center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г. Рязань                                                                                                                        «___» ___________ 20__ г.</w:t>
      </w:r>
    </w:p>
    <w:p>
      <w:pPr>
        <w:pStyle w:val="ConsPlusNonformat"/>
        <w:spacing w:lineRule="auto" w:line="264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ab/>
      </w:r>
    </w:p>
    <w:p>
      <w:pPr>
        <w:pStyle w:val="ConsPlusNonformat"/>
        <w:spacing w:lineRule="auto" w:line="288"/>
        <w:ind w:firstLine="709"/>
        <w:jc w:val="left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 в лице</w:t>
      </w:r>
      <w:r>
        <w:rPr>
          <w:rFonts w:cs="Times New Roman" w:ascii="Liberation Serif" w:hAnsi="Liberation Serif"/>
          <w:i/>
          <w:sz w:val="19"/>
          <w:szCs w:val="19"/>
        </w:rPr>
        <w:t xml:space="preserve"> ___________________________________________</w:t>
      </w:r>
      <w:r>
        <w:rPr>
          <w:rFonts w:cs="Times New Roman" w:ascii="Liberation Serif" w:hAnsi="Liberation Serif"/>
          <w:i/>
          <w:sz w:val="19"/>
          <w:szCs w:val="19"/>
        </w:rPr>
        <w:t>____</w:t>
      </w:r>
      <w:r>
        <w:rPr>
          <w:rFonts w:cs="Times New Roman" w:ascii="Liberation Serif" w:hAnsi="Liberation Serif"/>
          <w:i/>
          <w:sz w:val="19"/>
          <w:szCs w:val="19"/>
        </w:rPr>
        <w:t>____________________________________________________,</w:t>
      </w:r>
    </w:p>
    <w:p>
      <w:pPr>
        <w:pStyle w:val="ConsPlusNonformat"/>
        <w:spacing w:lineRule="auto" w:line="264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i/>
          <w:sz w:val="16"/>
          <w:szCs w:val="16"/>
        </w:rPr>
        <w:t xml:space="preserve">              </w:t>
      </w:r>
      <w:r>
        <w:rPr>
          <w:rFonts w:cs="Times New Roman" w:ascii="Liberation Serif" w:hAnsi="Liberation Serif"/>
          <w:i/>
          <w:sz w:val="16"/>
          <w:szCs w:val="16"/>
        </w:rPr>
        <w:t>(ректора (проректора), Ф.И.О.)</w:t>
      </w:r>
    </w:p>
    <w:p>
      <w:pPr>
        <w:pStyle w:val="ConsPlusNonformat"/>
        <w:spacing w:lineRule="auto" w:line="264"/>
        <w:jc w:val="left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действующего на основании</w:t>
      </w:r>
      <w:r>
        <w:rPr>
          <w:rFonts w:cs="Times New Roman" w:ascii="Liberation Serif" w:hAnsi="Liberation Serif"/>
          <w:i/>
        </w:rPr>
        <w:t xml:space="preserve"> _____________________________</w:t>
      </w:r>
      <w:r>
        <w:rPr>
          <w:rFonts w:cs="Times New Roman" w:ascii="Liberation Serif" w:hAnsi="Liberation Serif"/>
          <w:i/>
        </w:rPr>
        <w:t>________</w:t>
      </w:r>
      <w:r>
        <w:rPr>
          <w:rFonts w:cs="Times New Roman" w:ascii="Liberation Serif" w:hAnsi="Liberation Serif"/>
          <w:i/>
        </w:rPr>
        <w:t>_____________________________________,</w:t>
      </w:r>
    </w:p>
    <w:p>
      <w:pPr>
        <w:pStyle w:val="ConsPlusNonformat"/>
        <w:spacing w:lineRule="auto" w:line="26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i/>
          <w:sz w:val="16"/>
          <w:szCs w:val="16"/>
        </w:rPr>
        <w:t xml:space="preserve">                                                                                                                         </w:t>
      </w:r>
      <w:r>
        <w:rPr>
          <w:rFonts w:cs="Times New Roman" w:ascii="Liberation Serif" w:hAnsi="Liberation Serif"/>
          <w:i/>
          <w:sz w:val="16"/>
          <w:szCs w:val="16"/>
        </w:rPr>
        <w:t>(устава, доверенности)</w:t>
      </w:r>
    </w:p>
    <w:p>
      <w:pPr>
        <w:pStyle w:val="ConsPlusNonformat"/>
        <w:spacing w:lineRule="auto" w:line="264"/>
        <w:jc w:val="left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с одной стороны, и</w:t>
      </w:r>
      <w:r>
        <w:rPr>
          <w:rFonts w:cs="Times New Roman" w:ascii="Liberation Serif" w:hAnsi="Liberation Serif"/>
          <w:i/>
        </w:rPr>
        <w:t xml:space="preserve"> </w:t>
      </w:r>
      <w:r>
        <w:rPr>
          <w:rFonts w:cs="Times New Roman" w:ascii="Liberation Serif" w:hAnsi="Liberation Serif"/>
          <w:i/>
        </w:rPr>
        <w:t>_</w:t>
      </w:r>
      <w:r>
        <w:rPr>
          <w:rFonts w:cs="Times New Roman" w:ascii="Liberation Serif" w:hAnsi="Liberation Serif"/>
          <w:i/>
        </w:rPr>
        <w:t>____________</w:t>
      </w:r>
      <w:r>
        <w:rPr>
          <w:rFonts w:cs="Times New Roman" w:ascii="Liberation Serif" w:hAnsi="Liberation Serif"/>
          <w:i/>
        </w:rPr>
        <w:t>_______</w:t>
      </w:r>
      <w:r>
        <w:rPr>
          <w:rFonts w:cs="Times New Roman" w:ascii="Liberation Serif" w:hAnsi="Liberation Serif"/>
          <w:i/>
        </w:rPr>
        <w:t>______________________________________________________________</w:t>
      </w:r>
    </w:p>
    <w:p>
      <w:pPr>
        <w:pStyle w:val="ConsPlusNonformat"/>
        <w:spacing w:lineRule="auto" w:line="264"/>
        <w:jc w:val="left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Liberation Serif" w:hAnsi="Liberation Serif"/>
          <w:i/>
          <w:sz w:val="18"/>
          <w:szCs w:val="18"/>
        </w:rPr>
        <w:t xml:space="preserve">                                                                                                     </w:t>
      </w:r>
      <w:r>
        <w:rPr>
          <w:rFonts w:cs="Times New Roman" w:ascii="Liberation Serif" w:hAnsi="Liberation Serif"/>
          <w:i/>
          <w:sz w:val="16"/>
          <w:szCs w:val="16"/>
        </w:rPr>
        <w:t>(Ф.И.О., должность, подразделение)</w:t>
      </w:r>
    </w:p>
    <w:p>
      <w:pPr>
        <w:pStyle w:val="Normal"/>
        <w:autoSpaceDE w:val="false"/>
        <w:spacing w:lineRule="auto" w:line="288" w:before="0" w:after="0"/>
        <w:jc w:val="left"/>
        <w:rPr>
          <w:rFonts w:ascii="Liberation Serif" w:hAnsi="Liberation Serif" w:cs="Times New Roman"/>
          <w:i/>
          <w:i/>
          <w:sz w:val="20"/>
          <w:szCs w:val="20"/>
        </w:rPr>
      </w:pPr>
      <w:r>
        <w:rPr>
          <w:rFonts w:cs="Times New Roman" w:ascii="Liberation Serif" w:hAnsi="Liberation Serif"/>
          <w:i/>
          <w:sz w:val="20"/>
          <w:szCs w:val="20"/>
        </w:rPr>
        <w:t>______________________________</w:t>
      </w:r>
      <w:r>
        <w:rPr>
          <w:rFonts w:cs="Times New Roman" w:ascii="Liberation Serif" w:hAnsi="Liberation Serif"/>
          <w:i/>
          <w:sz w:val="20"/>
          <w:szCs w:val="20"/>
        </w:rPr>
        <w:t>________</w:t>
      </w:r>
      <w:r>
        <w:rPr>
          <w:rFonts w:cs="Times New Roman" w:ascii="Liberation Serif" w:hAnsi="Liberation Serif"/>
          <w:i/>
          <w:sz w:val="20"/>
          <w:szCs w:val="20"/>
        </w:rPr>
        <w:t>_____________________________________________________________,</w:t>
      </w:r>
    </w:p>
    <w:p>
      <w:pPr>
        <w:pStyle w:val="Normal"/>
        <w:autoSpaceDE w:val="false"/>
        <w:spacing w:lineRule="auto" w:line="288" w:before="0" w:after="0"/>
        <w:jc w:val="left"/>
        <w:rPr>
          <w:rFonts w:ascii="Liberation Serif" w:hAnsi="Liberation Serif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именуемый (ая) в дальнейшем «работник», с другой стороны (совместно именуемые - стороны), заключили настоящее дополнительное соглашение к трудовому договору ________</w:t>
      </w:r>
      <w:r>
        <w:rPr>
          <w:rFonts w:cs="Times New Roman" w:ascii="Liberation Serif" w:hAnsi="Liberation Serif"/>
          <w:sz w:val="20"/>
          <w:szCs w:val="20"/>
        </w:rPr>
        <w:t>_____________________________</w:t>
      </w:r>
      <w:r>
        <w:rPr>
          <w:rFonts w:cs="Times New Roman" w:ascii="Liberation Serif" w:hAnsi="Liberation Serif"/>
          <w:sz w:val="20"/>
          <w:szCs w:val="20"/>
        </w:rPr>
        <w:t>__________________ __________________________________________________________________ (далее - соглашение) о нижеследующем:</w:t>
      </w:r>
    </w:p>
    <w:p>
      <w:pPr>
        <w:pStyle w:val="Normal"/>
        <w:spacing w:lineRule="auto" w:line="288" w:before="0" w:after="0"/>
        <w:ind w:firstLine="709"/>
        <w:jc w:val="left"/>
        <w:rPr>
          <w:rFonts w:ascii="Liberation Serif" w:hAnsi="Liberation Serif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1.</w:t>
      </w:r>
      <w:r>
        <w:rPr>
          <w:rFonts w:cs="Times New Roman" w:ascii="Liberation Serif" w:hAnsi="Liberation Serif"/>
          <w:i/>
          <w:sz w:val="20"/>
          <w:szCs w:val="20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В связи с внесением изменений в правила внутреннего трудового распорядка, с учётом мнения первичной профсоюзной организации и с согласия работника, в целях эффективной организации рабочего времени</w:t>
      </w: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, </w:t>
      </w:r>
      <w:r>
        <w:rPr>
          <w:rFonts w:cs="Times New Roman" w:ascii="Liberation Serif" w:hAnsi="Liberation Serif"/>
          <w:sz w:val="20"/>
          <w:szCs w:val="20"/>
        </w:rPr>
        <w:t>стороны договорились внести следующие изменения в трудовой договор:</w:t>
      </w:r>
      <w:bookmarkStart w:id="0" w:name="Par21"/>
      <w:bookmarkEnd w:id="0"/>
    </w:p>
    <w:p>
      <w:pPr>
        <w:pStyle w:val="Normal"/>
        <w:spacing w:lineRule="auto" w:line="288" w:before="0" w:after="0"/>
        <w:ind w:firstLine="709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1.1. Пункт 5 договора изложить в следующей редакции:</w:t>
      </w:r>
    </w:p>
    <w:p>
      <w:pPr>
        <w:pStyle w:val="Normal"/>
        <w:autoSpaceDE w:val="false"/>
        <w:spacing w:lineRule="auto" w:line="288" w:before="0" w:after="0"/>
        <w:ind w:left="708" w:firstLine="1"/>
        <w:jc w:val="left"/>
        <w:rPr>
          <w:rFonts w:ascii="Liberation Serif" w:hAnsi="Liberation Serif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«5. Работнику устанавливается сменная работа с предоставлением выходных дней по скользящему графику: </w:t>
      </w:r>
    </w:p>
    <w:p>
      <w:pPr>
        <w:pStyle w:val="Normal"/>
        <w:autoSpaceDE w:val="false"/>
        <w:spacing w:lineRule="auto" w:line="288" w:before="0" w:after="0"/>
        <w:ind w:firstLine="708"/>
        <w:jc w:val="left"/>
        <w:rPr>
          <w:rFonts w:ascii="Liberation Serif" w:hAnsi="Liberation Serif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>- при планировании рабочих смен работнику гарантируется непрерывный еженедельный отдых продолжительностью, установленной нормами действующего трудового законодательства;</w:t>
      </w:r>
    </w:p>
    <w:p>
      <w:pPr>
        <w:pStyle w:val="Normal"/>
        <w:autoSpaceDE w:val="false"/>
        <w:spacing w:lineRule="auto" w:line="288" w:before="0" w:after="0"/>
        <w:ind w:firstLine="708"/>
        <w:jc w:val="left"/>
        <w:rPr>
          <w:rFonts w:ascii="Liberation Serif" w:hAnsi="Liberation Serif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>- работа в смену производится в соответствии с графиком сменности, который работодатель доводит до сведения работника под роспись не позднее чем за один месяц до его введения в действие.</w:t>
      </w:r>
    </w:p>
    <w:p>
      <w:pPr>
        <w:pStyle w:val="Normal"/>
        <w:tabs>
          <w:tab w:val="clear" w:pos="708"/>
          <w:tab w:val="left" w:pos="540" w:leader="none"/>
        </w:tabs>
        <w:autoSpaceDE w:val="false"/>
        <w:spacing w:lineRule="auto" w:line="288" w:before="0" w:after="0"/>
        <w:jc w:val="left"/>
        <w:rPr>
          <w:rFonts w:ascii="Liberation Serif" w:hAnsi="Liberation Serif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ab/>
        <w:t xml:space="preserve"> Работа в ночное время с 22 часов до 6 часов (ст. 96 ТК РФ).</w:t>
      </w:r>
    </w:p>
    <w:p>
      <w:pPr>
        <w:pStyle w:val="Normal"/>
        <w:tabs>
          <w:tab w:val="clear" w:pos="708"/>
          <w:tab w:val="left" w:pos="540" w:leader="none"/>
        </w:tabs>
        <w:autoSpaceDE w:val="false"/>
        <w:spacing w:lineRule="auto" w:line="288" w:before="0" w:after="0"/>
        <w:jc w:val="left"/>
        <w:rPr>
          <w:rFonts w:ascii="Times New Roman" w:hAnsi="Times New Roman" w:cs="Times New Roman"/>
          <w:sz w:val="20"/>
          <w:szCs w:val="20"/>
          <w:lang w:val="en-US" w:eastAsia="ru-RU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ab/>
        <w:t xml:space="preserve"> Работнику устанавливается суммированный учет рабочего времени. Учетный период – календарный год (</w:t>
      </w:r>
      <w:r>
        <w:rPr>
          <w:rFonts w:cs="Times New Roman" w:ascii="Liberation Serif" w:hAnsi="Liberation Serif"/>
          <w:iCs/>
          <w:sz w:val="20"/>
          <w:szCs w:val="20"/>
          <w:lang w:eastAsia="ru-RU"/>
        </w:rPr>
        <w:t>для работ с вредными и (или) опасными условиями труда - не более трех месяцев)</w:t>
      </w: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. </w:t>
      </w:r>
    </w:p>
    <w:p>
      <w:pPr>
        <w:pStyle w:val="Normal"/>
        <w:tabs>
          <w:tab w:val="clear" w:pos="708"/>
          <w:tab w:val="left" w:pos="540" w:leader="none"/>
        </w:tabs>
        <w:autoSpaceDE w:val="false"/>
        <w:spacing w:lineRule="auto" w:line="288" w:before="0" w:after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  <w:lang w:val="en-US" w:eastAsia="ru-RU"/>
        </w:rPr>
        <w:tab/>
      </w:r>
      <w:r>
        <w:rPr>
          <w:rFonts w:cs="Times New Roman" w:ascii="Liberation Serif" w:hAnsi="Liberation Serif"/>
          <w:sz w:val="20"/>
          <w:szCs w:val="20"/>
        </w:rPr>
        <w:t>Продолжительность рабочего времени работника за учетный период рассчитывается из нормальной продолжительности рабочего времени – 40 часов в неделю.</w:t>
      </w:r>
    </w:p>
    <w:p>
      <w:pPr>
        <w:pStyle w:val="Normal"/>
        <w:tabs>
          <w:tab w:val="clear" w:pos="708"/>
          <w:tab w:val="left" w:pos="540" w:leader="none"/>
        </w:tabs>
        <w:autoSpaceDE w:val="false"/>
        <w:spacing w:lineRule="auto" w:line="288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ab/>
        <w:t>Работодатель обеспечивает отработку работником суммарного количества рабочих часов в течение соответствующих учетных периодов согласно графику работ.</w:t>
      </w:r>
      <w:r>
        <w:rPr>
          <w:rFonts w:cs="Times New Roman" w:ascii="Liberation Serif" w:hAnsi="Liberation Serif"/>
          <w:sz w:val="20"/>
          <w:szCs w:val="20"/>
        </w:rPr>
        <w:t>».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1.2. В п.п. </w:t>
      </w:r>
      <w:r>
        <w:rPr>
          <w:rFonts w:cs="Times New Roman" w:ascii="Liberation Serif" w:hAnsi="Liberation Serif"/>
          <w:b/>
          <w:sz w:val="20"/>
          <w:szCs w:val="20"/>
          <w:lang w:eastAsia="ru-RU"/>
        </w:rPr>
        <w:t>работнику устанавливается</w:t>
      </w: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 пункта 8 договора: 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>- словосочетания «базовый оклад по размеру занимаемой ставки», «персональный повышающий коэффициент», «должностной оклад с учетом повышающего коэффициента» заменить на словосочетание «</w:t>
      </w:r>
      <w:r>
        <w:rPr>
          <w:rFonts w:cs="Times New Roman" w:ascii="Liberation Serif" w:hAnsi="Liberation Serif"/>
          <w:sz w:val="20"/>
          <w:szCs w:val="20"/>
        </w:rPr>
        <w:t>стоимость часа  работы (часовая тарифная ставка) при сменной работе составляет_______________________________  руб.</w:t>
      </w: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; 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1.3. В п.п. </w:t>
      </w:r>
      <w:r>
        <w:rPr>
          <w:rFonts w:cs="Times New Roman" w:ascii="Liberation Serif" w:hAnsi="Liberation Serif"/>
          <w:b/>
          <w:sz w:val="20"/>
          <w:szCs w:val="20"/>
          <w:lang w:eastAsia="ru-RU"/>
        </w:rPr>
        <w:t>выплаты стимулирующего характера</w:t>
      </w: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 словосочетание «надбавка за высокую интенсивность труда» изложить в новой редакции: «надбавка за высокую интенсивность труда в размере _____________________ руб.»;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1.4. В п.п. </w:t>
      </w:r>
      <w:r>
        <w:rPr>
          <w:rFonts w:cs="Times New Roman" w:ascii="Liberation Serif" w:hAnsi="Liberation Serif"/>
          <w:b/>
          <w:sz w:val="20"/>
          <w:szCs w:val="20"/>
          <w:lang w:eastAsia="ru-RU"/>
        </w:rPr>
        <w:t>выплаты компенсационного характера</w:t>
      </w: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 словосочетание «доплата за выполнение обязанностей временно отсутствующего работника» изложить в новой редакции: «доплата за выполнение обязанностей временно отсутствующего работника в размере ____________________________ руб.».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1.5. П.п. </w:t>
      </w:r>
      <w:r>
        <w:rPr>
          <w:rFonts w:cs="Times New Roman" w:ascii="Liberation Serif" w:hAnsi="Liberation Serif"/>
          <w:b/>
          <w:sz w:val="20"/>
          <w:szCs w:val="20"/>
          <w:lang w:eastAsia="ru-RU"/>
        </w:rPr>
        <w:t>выплаты компенсационного характера</w:t>
      </w: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 пункта 8 договора дополнить абзацем следующего содержания: «доплата за выполнение дополнительного объёма работ в размере ____________________________ руб.».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1.6. Пункт 8 договора дополнить абзацами следующего содержания: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 xml:space="preserve">«8. Доплата за работу в ночное время - 35% за каждый час работы с </w:t>
      </w:r>
      <w:r>
        <w:rPr>
          <w:rFonts w:cs="Times New Roman" w:ascii="Liberation Serif" w:hAnsi="Liberation Serif"/>
          <w:sz w:val="20"/>
          <w:szCs w:val="20"/>
          <w:lang w:eastAsia="ru-RU"/>
        </w:rPr>
        <w:t>22 часов до 6 часов, в соответствии с нормами действующего трудового законодательства</w:t>
      </w:r>
      <w:r>
        <w:rPr>
          <w:rFonts w:cs="Times New Roman" w:ascii="Liberation Serif" w:hAnsi="Liberation Serif"/>
          <w:sz w:val="20"/>
          <w:szCs w:val="20"/>
        </w:rPr>
        <w:t>.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Оплату за работу в нерабоч</w:t>
      </w:r>
      <w:r>
        <w:rPr>
          <w:rFonts w:cs="Times New Roman" w:ascii="Liberation Serif" w:hAnsi="Liberation Serif"/>
          <w:sz w:val="20"/>
          <w:szCs w:val="20"/>
          <w:lang w:eastAsia="ru-RU"/>
        </w:rPr>
        <w:t>ие праздничные дни о</w:t>
      </w:r>
      <w:r>
        <w:rPr>
          <w:rFonts w:cs="Times New Roman" w:ascii="Liberation Serif" w:hAnsi="Liberation Serif"/>
          <w:sz w:val="20"/>
          <w:szCs w:val="20"/>
        </w:rPr>
        <w:t>существлять не менее чем в двойном размере</w:t>
      </w:r>
      <w:r>
        <w:rPr>
          <w:rFonts w:cs="Times New Roman" w:ascii="Liberation Serif" w:hAnsi="Liberation Serif"/>
          <w:sz w:val="20"/>
          <w:szCs w:val="20"/>
          <w:lang w:eastAsia="ru-RU"/>
        </w:rPr>
        <w:t xml:space="preserve">.». 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>2. Иные условия договора, не указанные в настоящем дополнительном соглашении остаются неизменными.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>3. Настоящее дополнительное соглашение вступает в силу с «___» ____________ 20__ года.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>4. Настоящее дополнительное соглашение является неотъемлемой частью договора, составлено в двух экземплярах, имеющих одинаковую юридическую силу. Один экземпляр хранится у работодателя, второй - у работника.</w:t>
      </w:r>
    </w:p>
    <w:p>
      <w:pPr>
        <w:pStyle w:val="Normal"/>
        <w:autoSpaceDE w:val="false"/>
        <w:spacing w:lineRule="auto" w:line="288" w:before="0" w:after="0"/>
        <w:ind w:firstLine="709"/>
        <w:jc w:val="both"/>
        <w:rPr>
          <w:rFonts w:ascii="Liberation Serif" w:hAnsi="Liberation Serif" w:cs="Times New Roman"/>
          <w:sz w:val="20"/>
          <w:szCs w:val="20"/>
          <w:lang w:val="en-US" w:eastAsia="ru-RU"/>
        </w:rPr>
      </w:pPr>
      <w:r>
        <w:rPr>
          <w:rFonts w:cs="Times New Roman" w:ascii="Liberation Serif" w:hAnsi="Liberation Serif"/>
          <w:sz w:val="20"/>
          <w:szCs w:val="20"/>
          <w:lang w:val="en-US" w:eastAsia="ru-RU"/>
        </w:rPr>
      </w:r>
    </w:p>
    <w:p>
      <w:pPr>
        <w:pStyle w:val="Normal"/>
        <w:autoSpaceDE w:val="false"/>
        <w:spacing w:lineRule="auto" w:line="288" w:before="0" w:after="0"/>
        <w:ind w:firstLine="539"/>
        <w:jc w:val="both"/>
        <w:rPr>
          <w:rFonts w:ascii="Liberation Serif" w:hAnsi="Liberation Serif" w:cs="Times New Roman"/>
          <w:sz w:val="20"/>
          <w:szCs w:val="20"/>
          <w:lang w:val="en-US" w:eastAsia="ru-RU"/>
        </w:rPr>
      </w:pPr>
      <w:r>
        <w:rPr>
          <w:rFonts w:cs="Times New Roman" w:ascii="Liberation Serif" w:hAnsi="Liberation Serif"/>
          <w:sz w:val="20"/>
          <w:szCs w:val="20"/>
          <w:lang w:val="en-US" w:eastAsia="ru-RU"/>
        </w:rPr>
      </w:r>
    </w:p>
    <w:p>
      <w:pPr>
        <w:pStyle w:val="Normal"/>
        <w:autoSpaceDE w:val="false"/>
        <w:spacing w:lineRule="auto" w:line="288" w:before="0" w:after="0"/>
        <w:ind w:firstLine="53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cs="Times New Roman" w:ascii="Liberation Serif" w:hAnsi="Liberation Serif"/>
          <w:sz w:val="20"/>
          <w:szCs w:val="20"/>
          <w:lang w:eastAsia="ru-RU"/>
        </w:rPr>
        <w:tab/>
        <w:t xml:space="preserve">5. Адреса, реквизиты и подписи сторон: </w:t>
      </w:r>
    </w:p>
    <w:p>
      <w:pPr>
        <w:pStyle w:val="ConsPlusNonformat"/>
        <w:spacing w:lineRule="auto" w:line="288"/>
        <w:jc w:val="both"/>
        <w:rPr>
          <w:rFonts w:ascii="Liberation Serif" w:hAnsi="Liberation Serif" w:cs="Times New Roman"/>
          <w:sz w:val="19"/>
          <w:szCs w:val="19"/>
          <w:lang w:eastAsia="ru-RU"/>
        </w:rPr>
      </w:pPr>
      <w:r>
        <w:rPr>
          <w:rFonts w:cs="Times New Roman" w:ascii="Liberation Serif" w:hAnsi="Liberation Serif"/>
          <w:sz w:val="19"/>
          <w:szCs w:val="19"/>
          <w:lang w:eastAsia="ru-RU"/>
        </w:rPr>
      </w:r>
    </w:p>
    <w:tbl>
      <w:tblPr>
        <w:tblW w:w="10473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7"/>
        <w:gridCol w:w="5986"/>
      </w:tblGrid>
      <w:tr>
        <w:trPr>
          <w:trHeight w:val="2413" w:hRule="atLeast"/>
        </w:trPr>
        <w:tc>
          <w:tcPr>
            <w:tcW w:w="4487" w:type="dxa"/>
            <w:tcBorders/>
          </w:tcPr>
          <w:p>
            <w:pPr>
              <w:pStyle w:val="ConsPlusCell"/>
              <w:spacing w:lineRule="auto" w:line="216"/>
              <w:rPr/>
            </w:pPr>
            <w:r>
              <w:rPr>
                <w:rFonts w:cs="Times New Roman" w:ascii="Liberation Serif" w:hAnsi="Liberation Serif"/>
              </w:rPr>
              <w:t xml:space="preserve">                          </w:t>
            </w:r>
            <w:r>
              <w:rPr>
                <w:rStyle w:val="StrongEmphasis"/>
                <w:rFonts w:cs="Times New Roman" w:ascii="Liberation Serif" w:hAnsi="Liberation Serif"/>
              </w:rPr>
              <w:t>РАБОТОДАТЕЛЬ</w:t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Times New Roman"/>
                <w:sz w:val="18"/>
                <w:szCs w:val="18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rPr/>
            </w:pPr>
            <w:r>
              <w:rPr>
                <w:rFonts w:cs="Times New Roman" w:ascii="Liberation Serif" w:hAnsi="Liberation Serif"/>
              </w:rPr>
      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ИНН 6230000655</w:t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  <w:t xml:space="preserve"> 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  <w:t>__________</w:t>
            </w:r>
            <w:r>
              <w:rPr>
                <w:rFonts w:ascii="Liberation Serif" w:hAnsi="Liberation Serif"/>
                <w:sz w:val="18"/>
                <w:szCs w:val="18"/>
                <w:lang w:val="en-US" w:eastAsia="en-US"/>
              </w:rPr>
              <w:t>___</w:t>
            </w:r>
            <w:r>
              <w:rPr>
                <w:rFonts w:ascii="Liberation Serif" w:hAnsi="Liberation Serif"/>
                <w:sz w:val="18"/>
                <w:szCs w:val="18"/>
                <w:lang w:eastAsia="en-US"/>
              </w:rPr>
              <w:t xml:space="preserve">_ </w:t>
            </w:r>
            <w:r>
              <w:rPr>
                <w:rFonts w:ascii="Liberation Serif" w:hAnsi="Liberation Serif"/>
                <w:sz w:val="18"/>
                <w:szCs w:val="18"/>
                <w:lang w:val="en-US" w:eastAsia="en-US"/>
              </w:rPr>
              <w:t>/_____________/</w:t>
            </w:r>
            <w:r>
              <w:rPr>
                <w:rFonts w:ascii="Liberation Serif" w:hAnsi="Liberation Serif"/>
                <w:sz w:val="18"/>
                <w:szCs w:val="18"/>
                <w:lang w:eastAsia="en-US"/>
              </w:rPr>
              <w:t xml:space="preserve">                                                                                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i/>
                <w:i/>
                <w:sz w:val="16"/>
                <w:szCs w:val="16"/>
                <w:lang w:eastAsia="en-US"/>
              </w:rPr>
            </w:pPr>
            <w:r>
              <w:rPr>
                <w:rFonts w:ascii="Liberation Serif" w:hAnsi="Liberation Serif"/>
                <w:i/>
                <w:sz w:val="16"/>
                <w:szCs w:val="16"/>
                <w:lang w:eastAsia="en-US"/>
              </w:rPr>
              <w:t xml:space="preserve">                                                  </w:t>
            </w:r>
            <w:r>
              <w:rPr>
                <w:rFonts w:ascii="Liberation Serif" w:hAnsi="Liberation Serif"/>
                <w:i/>
                <w:sz w:val="16"/>
                <w:szCs w:val="16"/>
                <w:lang w:eastAsia="en-US"/>
              </w:rPr>
              <w:t xml:space="preserve">(подпись) </w:t>
            </w:r>
            <w:r>
              <w:rPr>
                <w:rFonts w:ascii="Liberation Serif" w:hAnsi="Liberation Serif"/>
                <w:i/>
                <w:sz w:val="16"/>
                <w:szCs w:val="16"/>
                <w:lang w:val="en-US" w:eastAsia="en-US"/>
              </w:rPr>
              <w:t xml:space="preserve">                    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                                           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М.П.</w:t>
            </w:r>
          </w:p>
        </w:tc>
        <w:tc>
          <w:tcPr>
            <w:tcW w:w="5986" w:type="dxa"/>
            <w:tcBorders/>
          </w:tcPr>
          <w:p>
            <w:pPr>
              <w:pStyle w:val="ConsPlusCell"/>
              <w:spacing w:lineRule="auto" w:line="216"/>
              <w:rPr/>
            </w:pPr>
            <w:r>
              <w:rPr>
                <w:rStyle w:val="StrongEmphasis"/>
                <w:rFonts w:cs="Times New Roman" w:ascii="Liberation Serif" w:hAnsi="Liberation Serif"/>
              </w:rPr>
              <w:t xml:space="preserve">                               </w:t>
            </w:r>
            <w:r>
              <w:rPr>
                <w:rStyle w:val="StrongEmphasis"/>
                <w:rFonts w:cs="Times New Roman" w:ascii="Liberation Serif" w:hAnsi="Liberation Serif"/>
              </w:rPr>
              <w:t>РАБОТНИК</w:t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Times New Roman"/>
                <w:sz w:val="18"/>
                <w:szCs w:val="18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both"/>
              <w:rPr>
                <w:rStyle w:val="StrongEmphasis"/>
                <w:rFonts w:ascii="Times New Roman" w:hAnsi="Times New Roman" w:cs="Times New Roman"/>
                <w:b w:val="false"/>
                <w:b w:val="false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</w:t>
            </w:r>
          </w:p>
          <w:p>
            <w:pPr>
              <w:pStyle w:val="ConsPlusCell"/>
              <w:spacing w:lineRule="auto" w:line="216"/>
              <w:rPr/>
            </w:pPr>
            <w:r>
              <w:rPr>
                <w:rFonts w:cs="Times New Roman" w:ascii="Liberation Serif" w:hAnsi="Liberation Serif"/>
                <w:i/>
                <w:sz w:val="16"/>
                <w:szCs w:val="16"/>
              </w:rPr>
              <w:t xml:space="preserve">                                                               </w:t>
            </w:r>
            <w:r>
              <w:rPr>
                <w:rFonts w:cs="Times New Roman" w:ascii="Liberation Serif" w:hAnsi="Liberation Serif"/>
                <w:i/>
                <w:sz w:val="16"/>
                <w:szCs w:val="16"/>
              </w:rPr>
              <w:t>(Ф.И.О.)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Адрес места жительства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: _____________________________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_______________________________________________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_______________________________________________</w:t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Liberation Serif" w:hAnsi="Liberation Serif"/>
                <w:sz w:val="20"/>
                <w:szCs w:val="20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  <w:t xml:space="preserve">______________ /_____________/                                                                                </w:t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i/>
                <w:sz w:val="16"/>
                <w:szCs w:val="16"/>
                <w:lang w:eastAsia="en-US"/>
              </w:rPr>
              <w:t xml:space="preserve">                                                                                     </w:t>
            </w:r>
            <w:r>
              <w:rPr>
                <w:rFonts w:ascii="Liberation Serif" w:hAnsi="Liberation Serif"/>
                <w:i/>
                <w:sz w:val="16"/>
                <w:szCs w:val="16"/>
                <w:lang w:eastAsia="en-US"/>
              </w:rPr>
              <w:t>(подпись)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  <w:i/>
                <w:i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/>
                <w:i/>
                <w:sz w:val="22"/>
                <w:szCs w:val="22"/>
                <w:lang w:eastAsia="en-US"/>
              </w:rPr>
            </w:r>
          </w:p>
        </w:tc>
      </w:tr>
    </w:tbl>
    <w:p>
      <w:pPr>
        <w:pStyle w:val="11"/>
        <w:spacing w:lineRule="auto" w:line="216" w:before="0" w:after="0"/>
        <w:ind w:left="0" w:right="0" w:firstLine="708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</w:r>
    </w:p>
    <w:p>
      <w:pPr>
        <w:pStyle w:val="11"/>
        <w:spacing w:lineRule="auto" w:line="216" w:before="0" w:after="0"/>
        <w:ind w:left="5664" w:right="0" w:hanging="0"/>
        <w:rPr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Руководитель подразделения _________________</w:t>
      </w:r>
    </w:p>
    <w:p>
      <w:pPr>
        <w:pStyle w:val="11"/>
        <w:spacing w:lineRule="auto" w:line="216" w:before="0" w:after="0"/>
        <w:ind w:left="0" w:right="0" w:firstLine="708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  <w:t>Согласовано:</w:t>
      </w:r>
    </w:p>
    <w:p>
      <w:pPr>
        <w:pStyle w:val="11"/>
        <w:spacing w:lineRule="auto" w:line="216" w:before="0" w:after="0"/>
        <w:ind w:left="0" w:right="0" w:hanging="0"/>
        <w:rPr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</w:t>
      </w:r>
      <w:bookmarkStart w:id="1" w:name="_GoBack"/>
      <w:bookmarkEnd w:id="1"/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               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Начальник УК                       </w:t>
        <w:tab/>
        <w:t xml:space="preserve">  Начальник ФЭУ                                               Гл. бух                                                               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11"/>
        <w:spacing w:lineRule="auto" w:line="216" w:before="0" w:after="0"/>
        <w:ind w:left="0" w:right="0" w:hanging="0"/>
        <w:rPr>
          <w:sz w:val="18"/>
          <w:szCs w:val="18"/>
        </w:rPr>
      </w:pPr>
      <w:r>
        <w:rPr>
          <w:rFonts w:ascii="Liberation Serif" w:hAnsi="Liberation Serif"/>
          <w:sz w:val="20"/>
          <w:szCs w:val="20"/>
        </w:rPr>
        <w:t>Один экземпляр настоящего дополнительного соглашения получил</w:t>
      </w:r>
      <w:r>
        <w:rPr>
          <w:rFonts w:ascii="Liberation Serif" w:hAnsi="Liberation Serif"/>
          <w:sz w:val="18"/>
          <w:szCs w:val="18"/>
        </w:rPr>
        <w:t xml:space="preserve"> ______________ /_____________/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С приказом ознакомлен  </w:t>
      </w:r>
      <w:r>
        <w:rPr>
          <w:rFonts w:ascii="Liberation Serif" w:hAnsi="Liberation Serif"/>
        </w:rPr>
        <w:t xml:space="preserve">                                                ______________ /______________/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hanging="0"/>
        <w:rPr>
          <w:sz w:val="18"/>
          <w:szCs w:val="18"/>
        </w:rPr>
      </w:pPr>
      <w:r>
        <w:rPr>
          <w:sz w:val="18"/>
          <w:szCs w:val="18"/>
        </w:rPr>
      </w:r>
    </w:p>
    <w:sectPr>
      <w:type w:val="nextPage"/>
      <w:pgSz w:w="11906" w:h="16838"/>
      <w:pgMar w:left="1134" w:right="567" w:gutter="0" w:header="0" w:top="568" w:footer="0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default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ans" w:hAnsi="Liberation Sans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eastAsia="Times New Roman" w:cs="Times New Roman" w:ascii="Liberation Sans" w:hAnsi="Liberation Sans"/>
      <w:color w:val="auto"/>
      <w:sz w:val="22"/>
      <w:szCs w:val="22"/>
      <w:lang w:val="ru-RU" w:bidi="ar-SA" w:eastAsia="zh-CN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3z0">
    <w:name w:val="WW8Num3z0"/>
    <w:qFormat/>
    <w:rPr>
      <w:rFonts w:cs="Times New Roman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cs="Times New Roman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4">
    <w:name w:val="WW8Num4z4"/>
    <w:qFormat/>
    <w:rPr>
      <w:rFonts w:ascii="Courier New" w:hAnsi="Courier New" w:cs="Courier New"/>
    </w:rPr>
  </w:style>
  <w:style w:type="character" w:styleId="WW8Num5z0">
    <w:name w:val="WW8Num5z0"/>
    <w:qFormat/>
    <w:rPr/>
  </w:style>
  <w:style w:type="character" w:styleId="WW8Num6z0">
    <w:name w:val="WW8Num6z0"/>
    <w:qFormat/>
    <w:rPr/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9z0">
    <w:name w:val="WW8Num9z0"/>
    <w:qFormat/>
    <w:rPr>
      <w:rFonts w:ascii="Symbol" w:hAnsi="Symbol" w:eastAsia="Times New Roman" w:cs="Symbol"/>
      <w:color w:val="000000"/>
    </w:rPr>
  </w:style>
  <w:style w:type="character" w:styleId="WW8Num9z1">
    <w:name w:val="WW8Num9z1"/>
    <w:qFormat/>
    <w:rPr>
      <w:rFonts w:ascii="Courier New" w:hAnsi="Courier New" w:cs="Courier New"/>
      <w:color w:val="000000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9z4">
    <w:name w:val="WW8Num9z4"/>
    <w:qFormat/>
    <w:rPr>
      <w:rFonts w:ascii="Courier New" w:hAnsi="Courier New" w:cs="Courier New"/>
    </w:rPr>
  </w:style>
  <w:style w:type="character" w:styleId="WW8Num10z0">
    <w:name w:val="WW8Num10z0"/>
    <w:qFormat/>
    <w:rPr>
      <w:rFonts w:cs="Times New Roman"/>
    </w:rPr>
  </w:style>
  <w:style w:type="character" w:styleId="WW8Num11z0">
    <w:name w:val="WW8Num11z0"/>
    <w:qFormat/>
    <w:rPr>
      <w:rFonts w:cs="Times New Roman"/>
    </w:rPr>
  </w:style>
  <w:style w:type="character" w:styleId="Style14">
    <w:name w:val="Основной шрифт абзаца"/>
    <w:qFormat/>
    <w:rPr/>
  </w:style>
  <w:style w:type="character" w:styleId="InternetLink">
    <w:name w:val="Hyperlink"/>
    <w:rPr>
      <w:rFonts w:cs="Times New Roman"/>
      <w:color w:val="0000FF"/>
      <w:u w:val="single"/>
    </w:rPr>
  </w:style>
  <w:style w:type="character" w:styleId="StrongEmphasis">
    <w:name w:val="Strong"/>
    <w:qFormat/>
    <w:rPr>
      <w:rFonts w:cs="Times New Roman"/>
      <w:b/>
      <w:bCs/>
    </w:rPr>
  </w:style>
  <w:style w:type="character" w:styleId="1">
    <w:name w:val=" Знак Знак1"/>
    <w:qFormat/>
    <w:rPr>
      <w:rFonts w:ascii="Times New Roman" w:hAnsi="Times New Roman" w:cs="Times New Roman"/>
      <w:b/>
      <w:bCs/>
      <w:lang w:val="ru-RU"/>
    </w:rPr>
  </w:style>
  <w:style w:type="character" w:styleId="Extendedtextshort">
    <w:name w:val="extended-text__short"/>
    <w:basedOn w:val="Style14"/>
    <w:qFormat/>
    <w:rPr/>
  </w:style>
  <w:style w:type="character" w:styleId="2">
    <w:name w:val="Основной текст (2)"/>
    <w:qFormat/>
    <w:rPr>
      <w:rFonts w:ascii="Times New Roman" w:hAnsi="Times New Roman" w:cs="Times New Roman"/>
      <w:color w:val="000000"/>
      <w:spacing w:val="0"/>
      <w:w w:val="100"/>
      <w:position w:val="0"/>
      <w:sz w:val="24"/>
      <w:sz w:val="24"/>
      <w:szCs w:val="24"/>
      <w:u w:val="none"/>
      <w:vertAlign w:val="baseline"/>
      <w:lang w:val="ru-RU"/>
    </w:rPr>
  </w:style>
  <w:style w:type="character" w:styleId="Style15">
    <w:name w:val=" Знак Знак"/>
    <w:qFormat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autoSpaceDE w:val="false"/>
      <w:spacing w:lineRule="auto" w:line="240" w:before="0" w:after="0"/>
      <w:jc w:val="center"/>
    </w:pPr>
    <w:rPr>
      <w:rFonts w:ascii="Liberation Sans" w:hAnsi="Liberation Sans" w:cs="Times New Roman"/>
      <w:b/>
      <w:bCs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ConsPlusNonformat">
    <w:name w:val="ConsPlusNonformat"/>
    <w:qFormat/>
    <w:pPr>
      <w:widowControl/>
      <w:autoSpaceDE w:val="false"/>
      <w:bidi w:val="0"/>
    </w:pPr>
    <w:rPr>
      <w:rFonts w:ascii="Liberation Serif" w:hAnsi="Liberation Serif" w:eastAsia="Times New Roman" w:cs="Courier New"/>
      <w:color w:val="auto"/>
      <w:sz w:val="20"/>
      <w:szCs w:val="20"/>
      <w:lang w:val="ru-RU" w:bidi="ar-SA" w:eastAsia="zh-CN"/>
    </w:rPr>
  </w:style>
  <w:style w:type="paragraph" w:styleId="ConsPlusCell">
    <w:name w:val="ConsPlusCell"/>
    <w:qFormat/>
    <w:pPr>
      <w:widowControl/>
      <w:autoSpaceDE w:val="false"/>
      <w:bidi w:val="0"/>
    </w:pPr>
    <w:rPr>
      <w:rFonts w:ascii="Liberation Serif" w:hAnsi="Liberation Serif" w:eastAsia="Times New Roman" w:cs="Arial"/>
      <w:color w:val="auto"/>
      <w:sz w:val="20"/>
      <w:szCs w:val="20"/>
      <w:lang w:val="ru-RU" w:bidi="ar-SA" w:eastAsia="zh-CN"/>
    </w:rPr>
  </w:style>
  <w:style w:type="paragraph" w:styleId="11">
    <w:name w:val="Стиль1"/>
    <w:basedOn w:val="Normal"/>
    <w:qFormat/>
    <w:pPr>
      <w:shd w:fill="FFFFFF" w:val="clear"/>
      <w:spacing w:lineRule="exact" w:line="274" w:before="264" w:after="0"/>
      <w:ind w:left="2184" w:right="3091" w:hanging="1430"/>
    </w:pPr>
    <w:rPr>
      <w:rFonts w:ascii="Liberation Serif" w:hAnsi="Liberation Serif" w:cs="Times New Roman"/>
      <w:sz w:val="24"/>
      <w:szCs w:val="24"/>
    </w:rPr>
  </w:style>
  <w:style w:type="paragraph" w:styleId="12">
    <w:name w:val="Абзац списка1"/>
    <w:basedOn w:val="Normal"/>
    <w:qFormat/>
    <w:pPr>
      <w:autoSpaceDE w:val="false"/>
      <w:spacing w:lineRule="auto" w:line="240" w:before="0" w:after="0"/>
      <w:ind w:left="720" w:hanging="0"/>
      <w:contextualSpacing/>
    </w:pPr>
    <w:rPr>
      <w:rFonts w:ascii="Times New Roman" w:hAnsi="Times New Roman" w:cs="Times New Roman"/>
      <w:sz w:val="24"/>
      <w:szCs w:val="24"/>
    </w:rPr>
  </w:style>
  <w:style w:type="paragraph" w:styleId="13">
    <w:name w:val="Без интервала1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Style17">
    <w:name w:val="Абзац списка"/>
    <w:basedOn w:val="Normal"/>
    <w:qFormat/>
    <w:pPr>
      <w:spacing w:before="0" w:after="200"/>
      <w:ind w:left="720" w:hanging="0"/>
      <w:contextualSpacing/>
    </w:pPr>
    <w:rPr/>
  </w:style>
  <w:style w:type="paragraph" w:styleId="ConsNormal">
    <w:name w:val="ConsNormal"/>
    <w:qFormat/>
    <w:pPr>
      <w:widowControl/>
      <w:autoSpaceDE w:val="false"/>
      <w:bidi w:val="0"/>
      <w:jc w:val="both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Style18">
    <w:name w:val="Текст выноски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42</TotalTime>
  <Application>LibreOffice/7.4.3.2$Linux_X86_64 LibreOffice_project/1048a8393ae2eeec98dff31b5c133c5f1d08b890</Application>
  <AppVersion>15.0000</AppVersion>
  <Pages>2</Pages>
  <Words>531</Words>
  <Characters>4519</Characters>
  <CharactersWithSpaces>6154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2021-12-23T09:42:00Z</dcterms:created>
  <dc:creator>OK</dc:creator>
  <dc:description/>
  <cp:keywords/>
  <dc:language>ru-RU</dc:language>
  <cp:lastModifiedBy/>
  <cp:lastPrinted>2022-10-31T12:57:00Z</cp:lastPrinted>
  <dcterms:modified xsi:type="dcterms:W3CDTF">2024-01-31T12:09:47Z</dcterms:modified>
  <cp:revision>12</cp:revision>
  <dc:subject/>
  <dc:title>ДОПОЛНИТЕЛЬНОЕ СОГЛАШЕНИЕ</dc:title>
</cp:coreProperties>
</file>