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EA3" w:rsidRDefault="00B1619B" w:rsidP="003656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B1619B" w:rsidRDefault="00B1619B" w:rsidP="00B161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45C" w:rsidRDefault="0066645C" w:rsidP="00B161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EA5" w:rsidRPr="0066645C" w:rsidRDefault="00B1619B" w:rsidP="0036566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6645C">
        <w:rPr>
          <w:rFonts w:ascii="Times New Roman" w:hAnsi="Times New Roman" w:cs="Times New Roman"/>
          <w:b/>
          <w:sz w:val="32"/>
          <w:szCs w:val="32"/>
        </w:rPr>
        <w:t>Перечень</w:t>
      </w:r>
      <w:r w:rsidRPr="0066645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1619B" w:rsidRPr="00365667" w:rsidRDefault="00B1619B" w:rsidP="0066645C">
      <w:pPr>
        <w:spacing w:before="6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5667">
        <w:rPr>
          <w:rFonts w:ascii="Times New Roman" w:hAnsi="Times New Roman" w:cs="Times New Roman"/>
          <w:sz w:val="24"/>
          <w:szCs w:val="24"/>
        </w:rPr>
        <w:t>трудовых функций предъявляемых к претендентам на вакантные должности:</w:t>
      </w:r>
    </w:p>
    <w:p w:rsidR="00B1619B" w:rsidRDefault="00B1619B" w:rsidP="00B161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619B" w:rsidRDefault="00B1619B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32EA5">
        <w:rPr>
          <w:rFonts w:ascii="Times New Roman" w:hAnsi="Times New Roman" w:cs="Times New Roman"/>
          <w:b/>
          <w:sz w:val="24"/>
          <w:szCs w:val="24"/>
        </w:rPr>
        <w:t>Ведущ</w:t>
      </w:r>
      <w:r w:rsidR="00832EA5" w:rsidRPr="00832EA5">
        <w:rPr>
          <w:rFonts w:ascii="Times New Roman" w:hAnsi="Times New Roman" w:cs="Times New Roman"/>
          <w:b/>
          <w:sz w:val="24"/>
          <w:szCs w:val="24"/>
        </w:rPr>
        <w:t>ий</w:t>
      </w:r>
      <w:r w:rsidRPr="00832EA5">
        <w:rPr>
          <w:rFonts w:ascii="Times New Roman" w:hAnsi="Times New Roman" w:cs="Times New Roman"/>
          <w:b/>
          <w:sz w:val="24"/>
          <w:szCs w:val="24"/>
        </w:rPr>
        <w:t xml:space="preserve"> научн</w:t>
      </w:r>
      <w:r w:rsidR="00832EA5" w:rsidRPr="00832EA5">
        <w:rPr>
          <w:rFonts w:ascii="Times New Roman" w:hAnsi="Times New Roman" w:cs="Times New Roman"/>
          <w:b/>
          <w:sz w:val="24"/>
          <w:szCs w:val="24"/>
        </w:rPr>
        <w:t>ый</w:t>
      </w:r>
      <w:r w:rsidRPr="00832EA5">
        <w:rPr>
          <w:rFonts w:ascii="Times New Roman" w:hAnsi="Times New Roman" w:cs="Times New Roman"/>
          <w:b/>
          <w:sz w:val="24"/>
          <w:szCs w:val="24"/>
        </w:rPr>
        <w:t xml:space="preserve"> сотрудник 4 группы 3 уровня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EA5">
        <w:rPr>
          <w:rFonts w:ascii="Times New Roman" w:hAnsi="Times New Roman" w:cs="Times New Roman"/>
          <w:sz w:val="24"/>
          <w:szCs w:val="24"/>
        </w:rPr>
        <w:t>должен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619B" w:rsidRDefault="00B1619B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иметь ученую степень доктора или кандидата наук, научные труды (авторские свидетельства на изобретения), реализованные на практике крупные проекты и разработки;</w:t>
      </w:r>
    </w:p>
    <w:p w:rsidR="00B1619B" w:rsidRDefault="00B1619B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б) знать научные проблемы в области обработки данных дистанционного зондирования Земли (ДДЗ); новейшие методы, средства и практику планирования, организации, проведения и внедрения научных исследований</w:t>
      </w:r>
      <w:r w:rsidR="0079151C">
        <w:rPr>
          <w:rFonts w:ascii="Times New Roman" w:hAnsi="Times New Roman" w:cs="Times New Roman"/>
          <w:sz w:val="24"/>
          <w:szCs w:val="24"/>
        </w:rPr>
        <w:t xml:space="preserve"> и разработок (оценки, патентно-информационного обеспечения, выпуска научно-технической документации и т.п.); формализованные языки программирования, операционные системы, СУБД, необходимые для исполнения должностных обязанностей; вычислительную технику и правила ее эксплуатации.</w:t>
      </w:r>
      <w:proofErr w:type="gramEnd"/>
    </w:p>
    <w:p w:rsidR="0079151C" w:rsidRDefault="0079151C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65667" w:rsidRDefault="00365667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32EA5">
        <w:rPr>
          <w:rFonts w:ascii="Times New Roman" w:hAnsi="Times New Roman" w:cs="Times New Roman"/>
          <w:b/>
          <w:sz w:val="24"/>
          <w:szCs w:val="24"/>
        </w:rPr>
        <w:t>Научн</w:t>
      </w:r>
      <w:r w:rsidR="00832EA5" w:rsidRPr="00832EA5">
        <w:rPr>
          <w:rFonts w:ascii="Times New Roman" w:hAnsi="Times New Roman" w:cs="Times New Roman"/>
          <w:b/>
          <w:sz w:val="24"/>
          <w:szCs w:val="24"/>
        </w:rPr>
        <w:t>ый</w:t>
      </w:r>
      <w:r w:rsidRPr="00832EA5">
        <w:rPr>
          <w:rFonts w:ascii="Times New Roman" w:hAnsi="Times New Roman" w:cs="Times New Roman"/>
          <w:b/>
          <w:sz w:val="24"/>
          <w:szCs w:val="24"/>
        </w:rPr>
        <w:t xml:space="preserve"> сотрудник 4 группы 1 уровня</w:t>
      </w:r>
      <w:r w:rsidRPr="0079151C">
        <w:rPr>
          <w:rFonts w:ascii="Times New Roman" w:hAnsi="Times New Roman" w:cs="Times New Roman"/>
          <w:sz w:val="24"/>
          <w:szCs w:val="24"/>
        </w:rPr>
        <w:t xml:space="preserve"> </w:t>
      </w:r>
      <w:r w:rsidR="00832EA5">
        <w:rPr>
          <w:rFonts w:ascii="Times New Roman" w:hAnsi="Times New Roman" w:cs="Times New Roman"/>
          <w:sz w:val="24"/>
          <w:szCs w:val="24"/>
        </w:rPr>
        <w:t>должен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5667" w:rsidRDefault="00365667" w:rsidP="0036566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должен иметь высшее профессиональное образование и опыт работы по специальности не менее 5 лет, научные труды (авторские свидетельства на изобретения).</w:t>
      </w:r>
    </w:p>
    <w:p w:rsidR="00365667" w:rsidRDefault="00365667" w:rsidP="0036566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знать современные методы и средства планирования, организации исследований и разработок, проведения экспериментов и наблюдений, обобщения и обработки информации; формализованные языки программирования, операционные системы, СУБД, необходимые для исполнения должностных обязанностей; вычислительную технику и правила ее эксплуатации.</w:t>
      </w:r>
    </w:p>
    <w:p w:rsidR="00365667" w:rsidRDefault="00365667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65667" w:rsidRDefault="00365667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9151C" w:rsidRDefault="005A1F08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 При наличии ученой степени у претендента требования к стажу работы не предъявляются.</w:t>
      </w:r>
    </w:p>
    <w:p w:rsidR="0066645C" w:rsidRDefault="0066645C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6645C" w:rsidRDefault="0066645C" w:rsidP="0079151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9151C" w:rsidRDefault="0066645C" w:rsidP="0066645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Конкурсная комиссия</w:t>
      </w:r>
    </w:p>
    <w:p w:rsidR="0066645C" w:rsidRDefault="0066645C" w:rsidP="0066645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6645C" w:rsidRPr="00B1619B" w:rsidRDefault="00F96AA8" w:rsidP="0066645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E6035">
        <w:rPr>
          <w:rFonts w:ascii="Times New Roman" w:hAnsi="Times New Roman" w:cs="Times New Roman"/>
          <w:sz w:val="24"/>
          <w:szCs w:val="24"/>
        </w:rPr>
        <w:t>0</w:t>
      </w:r>
      <w:r w:rsidR="0066645C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66645C">
        <w:rPr>
          <w:rFonts w:ascii="Times New Roman" w:hAnsi="Times New Roman" w:cs="Times New Roman"/>
          <w:sz w:val="24"/>
          <w:szCs w:val="24"/>
        </w:rPr>
        <w:t>.2021</w:t>
      </w:r>
    </w:p>
    <w:sectPr w:rsidR="0066645C" w:rsidRPr="00B1619B" w:rsidSect="00B50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1619B"/>
    <w:rsid w:val="000C00B4"/>
    <w:rsid w:val="000E6035"/>
    <w:rsid w:val="00365667"/>
    <w:rsid w:val="005A1F08"/>
    <w:rsid w:val="0066645C"/>
    <w:rsid w:val="00696247"/>
    <w:rsid w:val="006C456D"/>
    <w:rsid w:val="0079151C"/>
    <w:rsid w:val="00832EA5"/>
    <w:rsid w:val="009D752C"/>
    <w:rsid w:val="00B1619B"/>
    <w:rsid w:val="00B50EA3"/>
    <w:rsid w:val="00B61A7F"/>
    <w:rsid w:val="00E4481D"/>
    <w:rsid w:val="00F0223D"/>
    <w:rsid w:val="00F9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9151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9151C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UONI-5</dc:creator>
  <cp:lastModifiedBy>UONI-5</cp:lastModifiedBy>
  <cp:revision>4</cp:revision>
  <cp:lastPrinted>2021-11-08T12:19:00Z</cp:lastPrinted>
  <dcterms:created xsi:type="dcterms:W3CDTF">2021-11-29T09:17:00Z</dcterms:created>
  <dcterms:modified xsi:type="dcterms:W3CDTF">2021-11-30T09:17:00Z</dcterms:modified>
</cp:coreProperties>
</file>